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5D3B7" w14:textId="77777777" w:rsidR="00522C0A" w:rsidRDefault="00522C0A" w:rsidP="00522C0A">
      <w:pPr>
        <w:spacing w:after="0" w:line="240" w:lineRule="auto"/>
        <w:jc w:val="center"/>
        <w:rPr>
          <w:rFonts w:ascii="Verdana" w:hAnsi="Verdana"/>
        </w:rPr>
      </w:pPr>
      <w:r>
        <w:rPr>
          <w:rFonts w:ascii="Verdana" w:hAnsi="Verdana"/>
          <w:noProof/>
        </w:rPr>
        <w:drawing>
          <wp:inline distT="0" distB="0" distL="0" distR="0" wp14:anchorId="7D59A606" wp14:editId="733B5E6E">
            <wp:extent cx="2924175" cy="1657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L Whit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9025" cy="1660720"/>
                    </a:xfrm>
                    <a:prstGeom prst="rect">
                      <a:avLst/>
                    </a:prstGeom>
                  </pic:spPr>
                </pic:pic>
              </a:graphicData>
            </a:graphic>
          </wp:inline>
        </w:drawing>
      </w:r>
    </w:p>
    <w:p w14:paraId="3E81C02D" w14:textId="77777777" w:rsidR="00522C0A" w:rsidRPr="003A4224" w:rsidRDefault="00522C0A" w:rsidP="00522C0A">
      <w:pPr>
        <w:spacing w:after="0" w:line="240" w:lineRule="auto"/>
        <w:jc w:val="center"/>
        <w:rPr>
          <w:rFonts w:ascii="Verdana" w:hAnsi="Verdana"/>
          <w:b/>
          <w:sz w:val="24"/>
          <w:szCs w:val="24"/>
        </w:rPr>
      </w:pPr>
    </w:p>
    <w:p w14:paraId="67C0F51E" w14:textId="70886D11" w:rsidR="003A4224" w:rsidRPr="003A4224" w:rsidRDefault="003A4224" w:rsidP="00522C0A">
      <w:pPr>
        <w:spacing w:after="0" w:line="240" w:lineRule="auto"/>
        <w:jc w:val="center"/>
        <w:rPr>
          <w:rFonts w:ascii="Verdana" w:hAnsi="Verdana"/>
          <w:b/>
          <w:sz w:val="24"/>
          <w:szCs w:val="24"/>
        </w:rPr>
      </w:pPr>
      <w:r w:rsidRPr="003A4224">
        <w:rPr>
          <w:rFonts w:ascii="Verdana" w:hAnsi="Verdana"/>
          <w:b/>
          <w:sz w:val="24"/>
          <w:szCs w:val="24"/>
        </w:rPr>
        <w:t>Procurement of Services for the</w:t>
      </w:r>
    </w:p>
    <w:p w14:paraId="17954F3D" w14:textId="4B71CC8C" w:rsidR="003A4224" w:rsidRPr="003A4224" w:rsidRDefault="003A4224" w:rsidP="00522C0A">
      <w:pPr>
        <w:spacing w:after="0" w:line="240" w:lineRule="auto"/>
        <w:jc w:val="center"/>
        <w:rPr>
          <w:rFonts w:ascii="Verdana" w:hAnsi="Verdana"/>
          <w:b/>
          <w:sz w:val="24"/>
          <w:szCs w:val="24"/>
        </w:rPr>
      </w:pPr>
      <w:r w:rsidRPr="003A4224">
        <w:rPr>
          <w:rFonts w:ascii="Verdana" w:hAnsi="Verdana"/>
          <w:b/>
          <w:sz w:val="24"/>
          <w:szCs w:val="24"/>
        </w:rPr>
        <w:t xml:space="preserve">Family to Family Early Years </w:t>
      </w:r>
      <w:proofErr w:type="spellStart"/>
      <w:r w:rsidRPr="003A4224">
        <w:rPr>
          <w:rFonts w:ascii="Verdana" w:hAnsi="Verdana"/>
          <w:b/>
          <w:sz w:val="24"/>
          <w:szCs w:val="24"/>
        </w:rPr>
        <w:t>Programme</w:t>
      </w:r>
      <w:proofErr w:type="spellEnd"/>
    </w:p>
    <w:p w14:paraId="392B250A" w14:textId="77777777" w:rsidR="00094E27" w:rsidRPr="002A7960" w:rsidRDefault="00094E27" w:rsidP="004569DF">
      <w:pPr>
        <w:spacing w:after="0" w:line="240" w:lineRule="auto"/>
        <w:jc w:val="both"/>
        <w:rPr>
          <w:rFonts w:ascii="Verdana" w:hAnsi="Verdana"/>
        </w:rPr>
      </w:pPr>
    </w:p>
    <w:p w14:paraId="069524C1" w14:textId="60FC7983" w:rsidR="003A4224" w:rsidRDefault="003A4224" w:rsidP="004569DF">
      <w:pPr>
        <w:spacing w:after="0" w:line="240" w:lineRule="auto"/>
        <w:jc w:val="both"/>
        <w:rPr>
          <w:rFonts w:ascii="Verdana" w:hAnsi="Verdana"/>
          <w:b/>
        </w:rPr>
      </w:pPr>
      <w:r w:rsidRPr="003A4224">
        <w:rPr>
          <w:rFonts w:ascii="Verdana" w:hAnsi="Verdana"/>
          <w:b/>
        </w:rPr>
        <w:t>Requirement</w:t>
      </w:r>
    </w:p>
    <w:p w14:paraId="50CE90DF" w14:textId="77777777" w:rsidR="003A4224" w:rsidRPr="003A4224" w:rsidRDefault="003A4224" w:rsidP="004569DF">
      <w:pPr>
        <w:spacing w:after="0" w:line="240" w:lineRule="auto"/>
        <w:jc w:val="both"/>
        <w:rPr>
          <w:rFonts w:ascii="Verdana" w:hAnsi="Verdana"/>
          <w:b/>
        </w:rPr>
      </w:pPr>
    </w:p>
    <w:p w14:paraId="51F90F76" w14:textId="1E32312C" w:rsidR="00094E27" w:rsidRDefault="00094E27" w:rsidP="004569DF">
      <w:pPr>
        <w:spacing w:after="0" w:line="240" w:lineRule="auto"/>
        <w:jc w:val="both"/>
        <w:rPr>
          <w:rFonts w:ascii="Verdana" w:hAnsi="Verdana"/>
        </w:rPr>
      </w:pPr>
      <w:proofErr w:type="spellStart"/>
      <w:r w:rsidRPr="002A7960">
        <w:rPr>
          <w:rFonts w:ascii="Verdana" w:hAnsi="Verdana"/>
        </w:rPr>
        <w:t>EastSide</w:t>
      </w:r>
      <w:proofErr w:type="spellEnd"/>
      <w:r w:rsidRPr="002A7960">
        <w:rPr>
          <w:rFonts w:ascii="Verdana" w:hAnsi="Verdana"/>
        </w:rPr>
        <w:t xml:space="preserve"> Partnership is seeking to procure the following services</w:t>
      </w:r>
      <w:r w:rsidR="00630140">
        <w:rPr>
          <w:rFonts w:ascii="Verdana" w:hAnsi="Verdana"/>
        </w:rPr>
        <w:t>, to be undertaken between 21</w:t>
      </w:r>
      <w:r w:rsidR="00630140" w:rsidRPr="00630140">
        <w:rPr>
          <w:rFonts w:ascii="Verdana" w:hAnsi="Verdana"/>
          <w:vertAlign w:val="superscript"/>
        </w:rPr>
        <w:t>st</w:t>
      </w:r>
      <w:r w:rsidR="00630140">
        <w:rPr>
          <w:rFonts w:ascii="Verdana" w:hAnsi="Verdana"/>
        </w:rPr>
        <w:t xml:space="preserve"> January and 31</w:t>
      </w:r>
      <w:r w:rsidR="00630140" w:rsidRPr="00630140">
        <w:rPr>
          <w:rFonts w:ascii="Verdana" w:hAnsi="Verdana"/>
          <w:vertAlign w:val="superscript"/>
        </w:rPr>
        <w:t>st</w:t>
      </w:r>
      <w:r w:rsidR="00630140">
        <w:rPr>
          <w:rFonts w:ascii="Verdana" w:hAnsi="Verdana"/>
        </w:rPr>
        <w:t xml:space="preserve"> March 2019 for the Family to Family </w:t>
      </w:r>
      <w:proofErr w:type="spellStart"/>
      <w:r w:rsidR="00630140">
        <w:rPr>
          <w:rFonts w:ascii="Verdana" w:hAnsi="Verdana"/>
        </w:rPr>
        <w:t>programme</w:t>
      </w:r>
      <w:proofErr w:type="spellEnd"/>
      <w:r w:rsidR="00630140">
        <w:rPr>
          <w:rFonts w:ascii="Verdana" w:hAnsi="Verdana"/>
        </w:rPr>
        <w:t>:</w:t>
      </w:r>
    </w:p>
    <w:p w14:paraId="063FD971" w14:textId="77777777" w:rsidR="004569DF" w:rsidRPr="002A7960" w:rsidRDefault="004569DF" w:rsidP="004569DF">
      <w:pPr>
        <w:spacing w:after="0" w:line="240" w:lineRule="auto"/>
        <w:jc w:val="both"/>
        <w:rPr>
          <w:rFonts w:ascii="Verdana" w:hAnsi="Verdana"/>
        </w:rPr>
      </w:pPr>
    </w:p>
    <w:p w14:paraId="07C60A98" w14:textId="390EAE02" w:rsidR="00094E27" w:rsidRPr="004569DF" w:rsidRDefault="00094E27" w:rsidP="004569DF">
      <w:pPr>
        <w:pStyle w:val="ListParagraph"/>
        <w:numPr>
          <w:ilvl w:val="0"/>
          <w:numId w:val="2"/>
        </w:numPr>
        <w:spacing w:after="0" w:line="240" w:lineRule="auto"/>
        <w:jc w:val="both"/>
        <w:rPr>
          <w:rFonts w:ascii="Verdana" w:hAnsi="Verdana"/>
        </w:rPr>
      </w:pPr>
      <w:r w:rsidRPr="004569DF">
        <w:rPr>
          <w:rFonts w:ascii="Verdana" w:hAnsi="Verdana"/>
        </w:rPr>
        <w:t>Research/Survey work</w:t>
      </w:r>
    </w:p>
    <w:p w14:paraId="1A51E239" w14:textId="6DA134F7" w:rsidR="00094E27" w:rsidRPr="004569DF" w:rsidRDefault="00094E27" w:rsidP="004569DF">
      <w:pPr>
        <w:pStyle w:val="ListParagraph"/>
        <w:numPr>
          <w:ilvl w:val="0"/>
          <w:numId w:val="2"/>
        </w:numPr>
        <w:spacing w:after="0" w:line="240" w:lineRule="auto"/>
        <w:jc w:val="both"/>
        <w:rPr>
          <w:rFonts w:ascii="Verdana" w:hAnsi="Verdana"/>
        </w:rPr>
      </w:pPr>
      <w:r w:rsidRPr="004569DF">
        <w:rPr>
          <w:rFonts w:ascii="Verdana" w:hAnsi="Verdana"/>
        </w:rPr>
        <w:t>Set up and Facilitation of events</w:t>
      </w:r>
    </w:p>
    <w:p w14:paraId="3C1A8397" w14:textId="24FAA065" w:rsidR="00094E27" w:rsidRPr="004569DF" w:rsidRDefault="00094E27" w:rsidP="004569DF">
      <w:pPr>
        <w:pStyle w:val="ListParagraph"/>
        <w:numPr>
          <w:ilvl w:val="0"/>
          <w:numId w:val="2"/>
        </w:numPr>
        <w:spacing w:after="0" w:line="240" w:lineRule="auto"/>
        <w:jc w:val="both"/>
        <w:rPr>
          <w:rFonts w:ascii="Verdana" w:hAnsi="Verdana"/>
        </w:rPr>
      </w:pPr>
      <w:r w:rsidRPr="004569DF">
        <w:rPr>
          <w:rFonts w:ascii="Verdana" w:hAnsi="Verdana"/>
        </w:rPr>
        <w:t>Recruitment of participants</w:t>
      </w:r>
    </w:p>
    <w:p w14:paraId="4BE8EBD0" w14:textId="34BDF064" w:rsidR="00094E27" w:rsidRPr="004569DF" w:rsidRDefault="00094E27" w:rsidP="004569DF">
      <w:pPr>
        <w:pStyle w:val="ListParagraph"/>
        <w:numPr>
          <w:ilvl w:val="0"/>
          <w:numId w:val="2"/>
        </w:numPr>
        <w:spacing w:after="0" w:line="240" w:lineRule="auto"/>
        <w:jc w:val="both"/>
        <w:rPr>
          <w:rFonts w:ascii="Verdana" w:hAnsi="Verdana"/>
        </w:rPr>
      </w:pPr>
      <w:r w:rsidRPr="004569DF">
        <w:rPr>
          <w:rFonts w:ascii="Verdana" w:hAnsi="Verdana"/>
        </w:rPr>
        <w:t xml:space="preserve">Monitoring and evaluation </w:t>
      </w:r>
      <w:r w:rsidR="00630140">
        <w:rPr>
          <w:rFonts w:ascii="Verdana" w:hAnsi="Verdana"/>
        </w:rPr>
        <w:t xml:space="preserve">of </w:t>
      </w:r>
      <w:r w:rsidRPr="004569DF">
        <w:rPr>
          <w:rFonts w:ascii="Verdana" w:hAnsi="Verdana"/>
        </w:rPr>
        <w:t>activities</w:t>
      </w:r>
    </w:p>
    <w:p w14:paraId="7D82AD50" w14:textId="77777777" w:rsidR="00094E27" w:rsidRPr="002A7960" w:rsidRDefault="00094E27" w:rsidP="004569DF">
      <w:pPr>
        <w:spacing w:after="0" w:line="240" w:lineRule="auto"/>
        <w:jc w:val="both"/>
        <w:rPr>
          <w:rFonts w:ascii="Verdana" w:hAnsi="Verdana"/>
        </w:rPr>
      </w:pPr>
    </w:p>
    <w:p w14:paraId="56F605DC" w14:textId="457B462D" w:rsidR="00094E27" w:rsidRPr="003A4224" w:rsidRDefault="00094E27" w:rsidP="004569DF">
      <w:pPr>
        <w:spacing w:after="0" w:line="240" w:lineRule="auto"/>
        <w:jc w:val="both"/>
        <w:rPr>
          <w:rFonts w:ascii="Verdana" w:hAnsi="Verdana"/>
        </w:rPr>
      </w:pPr>
      <w:r w:rsidRPr="003A4224">
        <w:rPr>
          <w:rFonts w:ascii="Verdana" w:hAnsi="Verdana"/>
        </w:rPr>
        <w:t>The daily rate is £125 per day on a contract for services basis</w:t>
      </w:r>
      <w:r w:rsidR="00630140" w:rsidRPr="003A4224">
        <w:rPr>
          <w:rFonts w:ascii="Verdana" w:hAnsi="Verdana"/>
        </w:rPr>
        <w:t>. T</w:t>
      </w:r>
      <w:r w:rsidRPr="003A4224">
        <w:rPr>
          <w:rFonts w:ascii="Verdana" w:hAnsi="Verdana"/>
        </w:rPr>
        <w:t>he successful applicant</w:t>
      </w:r>
      <w:r w:rsidR="00630140" w:rsidRPr="003A4224">
        <w:rPr>
          <w:rFonts w:ascii="Verdana" w:hAnsi="Verdana"/>
        </w:rPr>
        <w:t>(</w:t>
      </w:r>
      <w:r w:rsidRPr="003A4224">
        <w:rPr>
          <w:rFonts w:ascii="Verdana" w:hAnsi="Verdana"/>
        </w:rPr>
        <w:t>s</w:t>
      </w:r>
      <w:r w:rsidR="00630140" w:rsidRPr="003A4224">
        <w:rPr>
          <w:rFonts w:ascii="Verdana" w:hAnsi="Verdana"/>
        </w:rPr>
        <w:t>)</w:t>
      </w:r>
      <w:r w:rsidRPr="003A4224">
        <w:rPr>
          <w:rFonts w:ascii="Verdana" w:hAnsi="Verdana"/>
        </w:rPr>
        <w:t xml:space="preserve"> will be responsible for payment of Income Tax, National Insurance and any other statutory financial obligations.</w:t>
      </w:r>
    </w:p>
    <w:p w14:paraId="63F97501" w14:textId="40584729" w:rsidR="00094E27" w:rsidRPr="003A4224" w:rsidRDefault="00094E27" w:rsidP="004569DF">
      <w:pPr>
        <w:spacing w:after="0" w:line="240" w:lineRule="auto"/>
        <w:jc w:val="both"/>
        <w:rPr>
          <w:rFonts w:ascii="Verdana" w:hAnsi="Verdana"/>
        </w:rPr>
      </w:pPr>
    </w:p>
    <w:p w14:paraId="65F744AB" w14:textId="2AF01A08" w:rsidR="003A4224" w:rsidRDefault="003A4224" w:rsidP="003A4224">
      <w:pPr>
        <w:spacing w:after="0" w:line="240" w:lineRule="auto"/>
        <w:jc w:val="both"/>
        <w:rPr>
          <w:rFonts w:ascii="Verdana" w:hAnsi="Verdana"/>
          <w:b/>
        </w:rPr>
      </w:pPr>
      <w:r w:rsidRPr="003A4224">
        <w:rPr>
          <w:rFonts w:ascii="Verdana" w:hAnsi="Verdana"/>
          <w:b/>
        </w:rPr>
        <w:t xml:space="preserve">About the </w:t>
      </w:r>
      <w:proofErr w:type="spellStart"/>
      <w:r w:rsidRPr="003A4224">
        <w:rPr>
          <w:rFonts w:ascii="Verdana" w:hAnsi="Verdana"/>
          <w:b/>
        </w:rPr>
        <w:t>programme</w:t>
      </w:r>
      <w:proofErr w:type="spellEnd"/>
    </w:p>
    <w:p w14:paraId="58236592" w14:textId="77777777" w:rsidR="003A4224" w:rsidRPr="003A4224" w:rsidRDefault="003A4224" w:rsidP="003A4224">
      <w:pPr>
        <w:spacing w:after="0" w:line="240" w:lineRule="auto"/>
        <w:jc w:val="both"/>
        <w:rPr>
          <w:rFonts w:ascii="Verdana" w:hAnsi="Verdana"/>
          <w:b/>
        </w:rPr>
      </w:pPr>
    </w:p>
    <w:p w14:paraId="6B111EE7" w14:textId="4865017F" w:rsidR="003A4224" w:rsidRPr="003A4224" w:rsidRDefault="003A4224" w:rsidP="003A4224">
      <w:pPr>
        <w:spacing w:after="0" w:line="240" w:lineRule="auto"/>
        <w:jc w:val="both"/>
        <w:rPr>
          <w:rFonts w:ascii="Verdana" w:hAnsi="Verdana"/>
        </w:rPr>
      </w:pPr>
      <w:r w:rsidRPr="003A4224">
        <w:rPr>
          <w:rFonts w:ascii="Verdana" w:hAnsi="Verdana"/>
        </w:rPr>
        <w:t xml:space="preserve">The Family to Family </w:t>
      </w:r>
      <w:proofErr w:type="spellStart"/>
      <w:r w:rsidRPr="003A4224">
        <w:rPr>
          <w:rFonts w:ascii="Verdana" w:hAnsi="Verdana"/>
        </w:rPr>
        <w:t>programme</w:t>
      </w:r>
      <w:proofErr w:type="spellEnd"/>
      <w:r w:rsidRPr="003A4224">
        <w:rPr>
          <w:rFonts w:ascii="Verdana" w:hAnsi="Verdana"/>
        </w:rPr>
        <w:t xml:space="preserve"> is targeted at practitioners in early years settings and parents of pre-school children. It aims to raise awareness of opportunities to integrate good relations practice in early years settings and enable the wider family networks involved to learn more about their community and diversity.</w:t>
      </w:r>
    </w:p>
    <w:p w14:paraId="15AEB98D" w14:textId="77777777" w:rsidR="003A4224" w:rsidRPr="002A7960" w:rsidRDefault="003A4224" w:rsidP="004569DF">
      <w:pPr>
        <w:spacing w:after="0" w:line="240" w:lineRule="auto"/>
        <w:jc w:val="both"/>
        <w:rPr>
          <w:rFonts w:ascii="Verdana" w:hAnsi="Verdana"/>
        </w:rPr>
      </w:pPr>
    </w:p>
    <w:p w14:paraId="54918404" w14:textId="6C44038C" w:rsidR="001306AE" w:rsidRPr="002A7960" w:rsidRDefault="001306AE" w:rsidP="004569DF">
      <w:pPr>
        <w:spacing w:after="0" w:line="240" w:lineRule="auto"/>
        <w:jc w:val="both"/>
        <w:rPr>
          <w:rFonts w:ascii="Verdana" w:hAnsi="Verdana"/>
        </w:rPr>
      </w:pPr>
      <w:r w:rsidRPr="002A7960">
        <w:rPr>
          <w:rFonts w:ascii="Verdana" w:hAnsi="Verdana"/>
        </w:rPr>
        <w:t xml:space="preserve">The </w:t>
      </w:r>
      <w:proofErr w:type="spellStart"/>
      <w:r w:rsidRPr="002A7960">
        <w:rPr>
          <w:rFonts w:ascii="Verdana" w:hAnsi="Verdana"/>
        </w:rPr>
        <w:t>programme</w:t>
      </w:r>
      <w:proofErr w:type="spellEnd"/>
      <w:r w:rsidRPr="002A7960">
        <w:rPr>
          <w:rFonts w:ascii="Verdana" w:hAnsi="Verdana"/>
        </w:rPr>
        <w:t xml:space="preserve"> will be delivered through </w:t>
      </w:r>
      <w:proofErr w:type="spellStart"/>
      <w:r w:rsidRPr="002A7960">
        <w:rPr>
          <w:rFonts w:ascii="Verdana" w:hAnsi="Verdana"/>
        </w:rPr>
        <w:t>EastSide</w:t>
      </w:r>
      <w:proofErr w:type="spellEnd"/>
      <w:r w:rsidRPr="002A7960">
        <w:rPr>
          <w:rFonts w:ascii="Verdana" w:hAnsi="Verdana"/>
        </w:rPr>
        <w:t xml:space="preserve"> Learning </w:t>
      </w:r>
      <w:r w:rsidR="00630140">
        <w:rPr>
          <w:rFonts w:ascii="Verdana" w:hAnsi="Verdana"/>
        </w:rPr>
        <w:t>(</w:t>
      </w:r>
      <w:proofErr w:type="spellStart"/>
      <w:r w:rsidR="00630140">
        <w:rPr>
          <w:rFonts w:ascii="Verdana" w:hAnsi="Verdana"/>
        </w:rPr>
        <w:t>EastSide</w:t>
      </w:r>
      <w:proofErr w:type="spellEnd"/>
      <w:r w:rsidR="00630140">
        <w:rPr>
          <w:rFonts w:ascii="Verdana" w:hAnsi="Verdana"/>
        </w:rPr>
        <w:t xml:space="preserve"> Partnership) </w:t>
      </w:r>
      <w:r w:rsidRPr="002A7960">
        <w:rPr>
          <w:rFonts w:ascii="Verdana" w:hAnsi="Verdana"/>
        </w:rPr>
        <w:t xml:space="preserve">and is funded by the Executive Office Good Relations </w:t>
      </w:r>
      <w:proofErr w:type="spellStart"/>
      <w:r w:rsidRPr="002A7960">
        <w:rPr>
          <w:rFonts w:ascii="Verdana" w:hAnsi="Verdana"/>
        </w:rPr>
        <w:t>Programme</w:t>
      </w:r>
      <w:proofErr w:type="spellEnd"/>
      <w:r w:rsidRPr="002A7960">
        <w:rPr>
          <w:rFonts w:ascii="Verdana" w:hAnsi="Verdana"/>
        </w:rPr>
        <w:t>.</w:t>
      </w:r>
    </w:p>
    <w:p w14:paraId="658FFDFB" w14:textId="09E100DB" w:rsidR="001306AE" w:rsidRDefault="001306AE" w:rsidP="004569DF">
      <w:pPr>
        <w:spacing w:after="0" w:line="240" w:lineRule="auto"/>
        <w:jc w:val="both"/>
        <w:rPr>
          <w:rFonts w:ascii="Verdana" w:hAnsi="Verdana"/>
        </w:rPr>
      </w:pPr>
    </w:p>
    <w:p w14:paraId="17EA95E5" w14:textId="4FD3934F" w:rsidR="003A4224" w:rsidRDefault="003A4224" w:rsidP="004569DF">
      <w:pPr>
        <w:spacing w:after="0" w:line="240" w:lineRule="auto"/>
        <w:jc w:val="both"/>
        <w:rPr>
          <w:rFonts w:ascii="Verdana" w:hAnsi="Verdana"/>
          <w:b/>
        </w:rPr>
      </w:pPr>
      <w:r w:rsidRPr="003A4224">
        <w:rPr>
          <w:rFonts w:ascii="Verdana" w:hAnsi="Verdana"/>
          <w:b/>
        </w:rPr>
        <w:t>Application</w:t>
      </w:r>
    </w:p>
    <w:p w14:paraId="02C717FE" w14:textId="77777777" w:rsidR="003A4224" w:rsidRPr="003A4224" w:rsidRDefault="003A4224" w:rsidP="004569DF">
      <w:pPr>
        <w:spacing w:after="0" w:line="240" w:lineRule="auto"/>
        <w:jc w:val="both"/>
        <w:rPr>
          <w:rFonts w:ascii="Verdana" w:hAnsi="Verdana"/>
          <w:b/>
        </w:rPr>
      </w:pPr>
    </w:p>
    <w:p w14:paraId="753B8B26" w14:textId="77777777" w:rsidR="00630140" w:rsidRDefault="00094E27" w:rsidP="004569DF">
      <w:pPr>
        <w:spacing w:after="0" w:line="240" w:lineRule="auto"/>
        <w:jc w:val="both"/>
        <w:rPr>
          <w:rFonts w:ascii="Verdana" w:hAnsi="Verdana"/>
        </w:rPr>
      </w:pPr>
      <w:r w:rsidRPr="002A7960">
        <w:rPr>
          <w:rFonts w:ascii="Verdana" w:hAnsi="Verdana"/>
        </w:rPr>
        <w:t>Interested providers are required to</w:t>
      </w:r>
      <w:r w:rsidR="00630140">
        <w:rPr>
          <w:rFonts w:ascii="Verdana" w:hAnsi="Verdana"/>
        </w:rPr>
        <w:t>:</w:t>
      </w:r>
    </w:p>
    <w:p w14:paraId="5C2C6A27" w14:textId="2F361285" w:rsidR="00630140" w:rsidRDefault="00630140" w:rsidP="00630140">
      <w:pPr>
        <w:pStyle w:val="ListParagraph"/>
        <w:numPr>
          <w:ilvl w:val="0"/>
          <w:numId w:val="3"/>
        </w:numPr>
        <w:spacing w:after="0" w:line="240" w:lineRule="auto"/>
        <w:jc w:val="both"/>
        <w:rPr>
          <w:rFonts w:ascii="Verdana" w:hAnsi="Verdana"/>
        </w:rPr>
      </w:pPr>
      <w:r>
        <w:rPr>
          <w:rFonts w:ascii="Verdana" w:hAnsi="Verdana"/>
        </w:rPr>
        <w:t>S</w:t>
      </w:r>
      <w:r w:rsidR="00094E27" w:rsidRPr="00630140">
        <w:rPr>
          <w:rFonts w:ascii="Verdana" w:hAnsi="Verdana"/>
        </w:rPr>
        <w:t xml:space="preserve">ubmit </w:t>
      </w:r>
      <w:r>
        <w:rPr>
          <w:rFonts w:ascii="Verdana" w:hAnsi="Verdana"/>
        </w:rPr>
        <w:t>a</w:t>
      </w:r>
      <w:r w:rsidR="00094E27" w:rsidRPr="00630140">
        <w:rPr>
          <w:rFonts w:ascii="Verdana" w:hAnsi="Verdana"/>
        </w:rPr>
        <w:t xml:space="preserve"> CV </w:t>
      </w:r>
      <w:r w:rsidR="007F1515" w:rsidRPr="00630140">
        <w:rPr>
          <w:rFonts w:ascii="Verdana" w:hAnsi="Verdana"/>
        </w:rPr>
        <w:t xml:space="preserve">and cover letter </w:t>
      </w:r>
      <w:r w:rsidR="00094E27" w:rsidRPr="00630140">
        <w:rPr>
          <w:rFonts w:ascii="Verdana" w:hAnsi="Verdana"/>
        </w:rPr>
        <w:t xml:space="preserve">for consideration – this should include details of relevant experience delivering </w:t>
      </w:r>
      <w:proofErr w:type="gramStart"/>
      <w:r w:rsidR="00094E27" w:rsidRPr="00630140">
        <w:rPr>
          <w:rFonts w:ascii="Verdana" w:hAnsi="Verdana"/>
        </w:rPr>
        <w:t>any/all of</w:t>
      </w:r>
      <w:proofErr w:type="gramEnd"/>
      <w:r w:rsidR="00094E27" w:rsidRPr="00630140">
        <w:rPr>
          <w:rFonts w:ascii="Verdana" w:hAnsi="Verdana"/>
        </w:rPr>
        <w:t xml:space="preserve"> the above services</w:t>
      </w:r>
    </w:p>
    <w:p w14:paraId="75EAB05E" w14:textId="4B2F9652" w:rsidR="00630140" w:rsidRDefault="00630140" w:rsidP="004569DF">
      <w:pPr>
        <w:pStyle w:val="ListParagraph"/>
        <w:numPr>
          <w:ilvl w:val="0"/>
          <w:numId w:val="3"/>
        </w:numPr>
        <w:spacing w:after="0" w:line="240" w:lineRule="auto"/>
        <w:jc w:val="both"/>
        <w:rPr>
          <w:rFonts w:ascii="Verdana" w:hAnsi="Verdana"/>
        </w:rPr>
      </w:pPr>
      <w:r>
        <w:rPr>
          <w:rFonts w:ascii="Verdana" w:hAnsi="Verdana"/>
        </w:rPr>
        <w:t>I</w:t>
      </w:r>
      <w:r w:rsidRPr="00630140">
        <w:rPr>
          <w:rFonts w:ascii="Verdana" w:hAnsi="Verdana"/>
        </w:rPr>
        <w:t xml:space="preserve">ndicate in your cover letter that you are available to undertake </w:t>
      </w:r>
      <w:bookmarkStart w:id="0" w:name="_GoBack"/>
      <w:bookmarkEnd w:id="0"/>
      <w:r w:rsidRPr="00630140">
        <w:rPr>
          <w:rFonts w:ascii="Verdana" w:hAnsi="Verdana"/>
        </w:rPr>
        <w:t>the service(s) between 21</w:t>
      </w:r>
      <w:r w:rsidRPr="00630140">
        <w:rPr>
          <w:rFonts w:ascii="Verdana" w:hAnsi="Verdana"/>
          <w:vertAlign w:val="superscript"/>
        </w:rPr>
        <w:t>st</w:t>
      </w:r>
      <w:r w:rsidRPr="00630140">
        <w:rPr>
          <w:rFonts w:ascii="Verdana" w:hAnsi="Verdana"/>
        </w:rPr>
        <w:t xml:space="preserve"> January and 31</w:t>
      </w:r>
      <w:r w:rsidRPr="00630140">
        <w:rPr>
          <w:rFonts w:ascii="Verdana" w:hAnsi="Verdana"/>
          <w:vertAlign w:val="superscript"/>
        </w:rPr>
        <w:t>st</w:t>
      </w:r>
      <w:r w:rsidRPr="00630140">
        <w:rPr>
          <w:rFonts w:ascii="Verdana" w:hAnsi="Verdana"/>
        </w:rPr>
        <w:t xml:space="preserve"> March</w:t>
      </w:r>
    </w:p>
    <w:p w14:paraId="2DD75819" w14:textId="77777777" w:rsidR="003A4224" w:rsidRDefault="003A4224" w:rsidP="003A4224">
      <w:pPr>
        <w:spacing w:after="0" w:line="240" w:lineRule="auto"/>
        <w:jc w:val="both"/>
        <w:rPr>
          <w:rFonts w:ascii="Verdana" w:hAnsi="Verdana"/>
        </w:rPr>
      </w:pPr>
    </w:p>
    <w:p w14:paraId="64E82323" w14:textId="14C5FD55" w:rsidR="00094E27" w:rsidRPr="003A4224" w:rsidRDefault="003A4224" w:rsidP="003A4224">
      <w:pPr>
        <w:spacing w:after="0" w:line="240" w:lineRule="auto"/>
        <w:jc w:val="both"/>
        <w:rPr>
          <w:rFonts w:ascii="Verdana" w:hAnsi="Verdana"/>
          <w:b/>
        </w:rPr>
      </w:pPr>
      <w:r w:rsidRPr="003A4224">
        <w:rPr>
          <w:rFonts w:ascii="Verdana" w:hAnsi="Verdana"/>
          <w:b/>
        </w:rPr>
        <w:t xml:space="preserve">CV and cover letter should be returned </w:t>
      </w:r>
      <w:r w:rsidR="00630140" w:rsidRPr="003A4224">
        <w:rPr>
          <w:rFonts w:ascii="Verdana" w:hAnsi="Verdana"/>
          <w:b/>
        </w:rPr>
        <w:t xml:space="preserve">to Eddy Baker by </w:t>
      </w:r>
      <w:r w:rsidR="004569DF" w:rsidRPr="003A4224">
        <w:rPr>
          <w:rFonts w:ascii="Verdana" w:hAnsi="Verdana"/>
          <w:b/>
        </w:rPr>
        <w:t xml:space="preserve">email </w:t>
      </w:r>
      <w:hyperlink r:id="rId6" w:history="1">
        <w:r w:rsidR="00630140" w:rsidRPr="003A4224">
          <w:rPr>
            <w:rStyle w:val="Hyperlink"/>
            <w:rFonts w:ascii="Verdana" w:hAnsi="Verdana"/>
            <w:b/>
          </w:rPr>
          <w:t>eddy@eastsidepartnership.com</w:t>
        </w:r>
      </w:hyperlink>
      <w:r w:rsidR="00094E27" w:rsidRPr="003A4224">
        <w:rPr>
          <w:rFonts w:ascii="Verdana" w:hAnsi="Verdana"/>
          <w:b/>
        </w:rPr>
        <w:t xml:space="preserve"> </w:t>
      </w:r>
      <w:r w:rsidRPr="003A4224">
        <w:rPr>
          <w:rFonts w:ascii="Verdana" w:hAnsi="Verdana"/>
          <w:b/>
        </w:rPr>
        <w:t xml:space="preserve">by </w:t>
      </w:r>
      <w:r w:rsidR="00630140" w:rsidRPr="003A4224">
        <w:rPr>
          <w:rFonts w:ascii="Verdana" w:hAnsi="Verdana"/>
          <w:b/>
        </w:rPr>
        <w:t>5pm on Wednesday 16</w:t>
      </w:r>
      <w:r w:rsidR="00630140" w:rsidRPr="003A4224">
        <w:rPr>
          <w:rFonts w:ascii="Verdana" w:hAnsi="Verdana"/>
          <w:b/>
          <w:vertAlign w:val="superscript"/>
        </w:rPr>
        <w:t>th</w:t>
      </w:r>
      <w:r w:rsidR="00630140" w:rsidRPr="003A4224">
        <w:rPr>
          <w:rFonts w:ascii="Verdana" w:hAnsi="Verdana"/>
          <w:b/>
        </w:rPr>
        <w:t xml:space="preserve"> January.</w:t>
      </w:r>
    </w:p>
    <w:sectPr w:rsidR="00094E27" w:rsidRPr="003A42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6E3D"/>
    <w:multiLevelType w:val="hybridMultilevel"/>
    <w:tmpl w:val="C212E65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D691846"/>
    <w:multiLevelType w:val="hybridMultilevel"/>
    <w:tmpl w:val="31F6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A7D98"/>
    <w:multiLevelType w:val="hybridMultilevel"/>
    <w:tmpl w:val="EC1A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4F1006"/>
    <w:multiLevelType w:val="hybridMultilevel"/>
    <w:tmpl w:val="90BA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AE"/>
    <w:rsid w:val="00094E27"/>
    <w:rsid w:val="001306AE"/>
    <w:rsid w:val="002A7960"/>
    <w:rsid w:val="003A4224"/>
    <w:rsid w:val="004569DF"/>
    <w:rsid w:val="00522C0A"/>
    <w:rsid w:val="00630140"/>
    <w:rsid w:val="007F1515"/>
    <w:rsid w:val="00AD2527"/>
    <w:rsid w:val="00C872E5"/>
    <w:rsid w:val="00E2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9CB6"/>
  <w15:chartTrackingRefBased/>
  <w15:docId w15:val="{39FD056E-821F-4297-8C21-4BBE3D87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306AE"/>
    <w:pPr>
      <w:spacing w:after="0" w:line="240" w:lineRule="auto"/>
      <w:ind w:left="357"/>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1306AE"/>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094E27"/>
    <w:rPr>
      <w:color w:val="0563C1" w:themeColor="hyperlink"/>
      <w:u w:val="single"/>
    </w:rPr>
  </w:style>
  <w:style w:type="character" w:styleId="UnresolvedMention">
    <w:name w:val="Unresolved Mention"/>
    <w:basedOn w:val="DefaultParagraphFont"/>
    <w:uiPriority w:val="99"/>
    <w:semiHidden/>
    <w:unhideWhenUsed/>
    <w:rsid w:val="00094E27"/>
    <w:rPr>
      <w:color w:val="605E5C"/>
      <w:shd w:val="clear" w:color="auto" w:fill="E1DFDD"/>
    </w:rPr>
  </w:style>
  <w:style w:type="paragraph" w:styleId="ListParagraph">
    <w:name w:val="List Paragraph"/>
    <w:basedOn w:val="Normal"/>
    <w:uiPriority w:val="34"/>
    <w:qFormat/>
    <w:rsid w:val="004569DF"/>
    <w:pPr>
      <w:ind w:left="720"/>
      <w:contextualSpacing/>
    </w:pPr>
  </w:style>
  <w:style w:type="paragraph" w:styleId="NormalWeb">
    <w:name w:val="Normal (Web)"/>
    <w:basedOn w:val="Normal"/>
    <w:uiPriority w:val="99"/>
    <w:semiHidden/>
    <w:unhideWhenUsed/>
    <w:rsid w:val="004569D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22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dy@eastsidepartnership.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heather</cp:lastModifiedBy>
  <cp:revision>3</cp:revision>
  <dcterms:created xsi:type="dcterms:W3CDTF">2019-01-08T15:49:00Z</dcterms:created>
  <dcterms:modified xsi:type="dcterms:W3CDTF">2019-01-08T15:49:00Z</dcterms:modified>
</cp:coreProperties>
</file>