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BBBC" w14:textId="5C4B67B2" w:rsidR="00EA21DE" w:rsidRDefault="00EA21DE"/>
    <w:p w14:paraId="6C424539" w14:textId="1B051680" w:rsidR="00B018A8" w:rsidRPr="00AE1FDF" w:rsidRDefault="00B018A8" w:rsidP="00B018A8">
      <w:pPr>
        <w:pBdr>
          <w:bottom w:val="single" w:sz="12" w:space="1" w:color="auto"/>
        </w:pBdr>
        <w:jc w:val="both"/>
        <w:rPr>
          <w:rFonts w:ascii="Verdana" w:hAnsi="Verdana" w:cs="Arial"/>
          <w:b/>
          <w:sz w:val="24"/>
          <w:szCs w:val="24"/>
        </w:rPr>
      </w:pPr>
      <w:r w:rsidRPr="00AE1FDF">
        <w:rPr>
          <w:rFonts w:ascii="Verdana" w:hAnsi="Verdana" w:cs="Arial"/>
          <w:b/>
          <w:noProof/>
          <w:sz w:val="28"/>
          <w:szCs w:val="28"/>
          <w:lang w:eastAsia="en-GB"/>
        </w:rPr>
        <w:drawing>
          <wp:inline distT="0" distB="0" distL="0" distR="0" wp14:anchorId="073CB0ED" wp14:editId="3E5C27F3">
            <wp:extent cx="1461164" cy="861060"/>
            <wp:effectExtent l="0" t="0" r="5715" b="0"/>
            <wp:docPr id="1"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741" cy="861400"/>
                    </a:xfrm>
                    <a:prstGeom prst="rect">
                      <a:avLst/>
                    </a:prstGeom>
                  </pic:spPr>
                </pic:pic>
              </a:graphicData>
            </a:graphic>
          </wp:inline>
        </w:drawing>
      </w:r>
      <w:r w:rsidR="00E73B47">
        <w:rPr>
          <w:rFonts w:ascii="Verdana" w:hAnsi="Verdana" w:cs="Arial"/>
          <w:b/>
          <w:sz w:val="24"/>
          <w:szCs w:val="24"/>
        </w:rPr>
        <w:tab/>
      </w:r>
      <w:r w:rsidR="00E73B47">
        <w:rPr>
          <w:rFonts w:ascii="Verdana" w:hAnsi="Verdana" w:cs="Arial"/>
          <w:b/>
          <w:sz w:val="24"/>
          <w:szCs w:val="24"/>
        </w:rPr>
        <w:tab/>
      </w:r>
      <w:r w:rsidR="00E73B47">
        <w:rPr>
          <w:rFonts w:ascii="Verdana" w:hAnsi="Verdana" w:cs="Arial"/>
          <w:b/>
          <w:sz w:val="24"/>
          <w:szCs w:val="24"/>
        </w:rPr>
        <w:tab/>
      </w:r>
      <w:r w:rsidR="00E73B47">
        <w:rPr>
          <w:rFonts w:ascii="Verdana" w:hAnsi="Verdana" w:cs="Arial"/>
          <w:b/>
          <w:sz w:val="24"/>
          <w:szCs w:val="24"/>
        </w:rPr>
        <w:tab/>
      </w:r>
      <w:r>
        <w:rPr>
          <w:rFonts w:ascii="Verdana" w:hAnsi="Verdana" w:cs="Arial"/>
          <w:b/>
          <w:sz w:val="24"/>
          <w:szCs w:val="24"/>
        </w:rPr>
        <w:tab/>
      </w:r>
      <w:r w:rsidR="00E73B47">
        <w:rPr>
          <w:rFonts w:ascii="Verdana" w:hAnsi="Verdana" w:cs="Arial"/>
          <w:b/>
          <w:noProof/>
          <w:sz w:val="24"/>
          <w:szCs w:val="24"/>
          <w:lang w:eastAsia="en-GB"/>
        </w:rPr>
        <w:drawing>
          <wp:inline distT="0" distB="0" distL="0" distR="0" wp14:anchorId="4B600443" wp14:editId="222D13B2">
            <wp:extent cx="1823422" cy="65595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lish_Made_Possible_logo_colour_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1740" cy="669739"/>
                    </a:xfrm>
                    <a:prstGeom prst="rect">
                      <a:avLst/>
                    </a:prstGeom>
                  </pic:spPr>
                </pic:pic>
              </a:graphicData>
            </a:graphic>
          </wp:inline>
        </w:drawing>
      </w:r>
    </w:p>
    <w:p w14:paraId="45668069" w14:textId="77777777" w:rsidR="00B018A8" w:rsidRPr="00AE1FDF" w:rsidRDefault="00B018A8" w:rsidP="00B018A8">
      <w:pPr>
        <w:pBdr>
          <w:bottom w:val="single" w:sz="12" w:space="1" w:color="auto"/>
        </w:pBdr>
        <w:jc w:val="both"/>
        <w:rPr>
          <w:rFonts w:ascii="Verdana" w:hAnsi="Verdana" w:cs="Arial"/>
          <w:b/>
          <w:sz w:val="24"/>
          <w:szCs w:val="24"/>
        </w:rPr>
      </w:pPr>
    </w:p>
    <w:p w14:paraId="08591AC8" w14:textId="06B69196" w:rsidR="00B018A8" w:rsidRPr="00AE1FDF" w:rsidRDefault="00B018A8" w:rsidP="00B018A8">
      <w:pPr>
        <w:pBdr>
          <w:bottom w:val="single" w:sz="12" w:space="1" w:color="auto"/>
        </w:pBdr>
        <w:jc w:val="both"/>
        <w:rPr>
          <w:rFonts w:ascii="Verdana" w:hAnsi="Verdana" w:cs="Arial"/>
          <w:b/>
          <w:sz w:val="28"/>
          <w:szCs w:val="28"/>
        </w:rPr>
      </w:pPr>
      <w:r w:rsidRPr="00AE1FDF">
        <w:rPr>
          <w:rFonts w:ascii="Verdana" w:hAnsi="Verdana" w:cs="Arial"/>
          <w:b/>
          <w:sz w:val="28"/>
          <w:szCs w:val="28"/>
        </w:rPr>
        <w:t>Job Description</w:t>
      </w:r>
      <w:r w:rsidRPr="00AE1FDF">
        <w:rPr>
          <w:rFonts w:ascii="Verdana" w:hAnsi="Verdana" w:cs="Arial"/>
          <w:b/>
          <w:sz w:val="28"/>
          <w:szCs w:val="28"/>
        </w:rPr>
        <w:tab/>
      </w:r>
      <w:r w:rsidRPr="00AE1FDF">
        <w:rPr>
          <w:rFonts w:ascii="Verdana" w:hAnsi="Verdana" w:cs="Arial"/>
          <w:b/>
          <w:sz w:val="28"/>
          <w:szCs w:val="28"/>
        </w:rPr>
        <w:tab/>
      </w:r>
      <w:r w:rsidRPr="00AE1FDF">
        <w:rPr>
          <w:rFonts w:ascii="Verdana" w:hAnsi="Verdana" w:cs="Arial"/>
          <w:b/>
          <w:sz w:val="28"/>
          <w:szCs w:val="28"/>
        </w:rPr>
        <w:tab/>
      </w:r>
      <w:r w:rsidRPr="00AE1FDF">
        <w:rPr>
          <w:rFonts w:ascii="Verdana" w:hAnsi="Verdana" w:cs="Arial"/>
          <w:b/>
          <w:sz w:val="28"/>
          <w:szCs w:val="28"/>
        </w:rPr>
        <w:tab/>
      </w:r>
      <w:r w:rsidRPr="00AE1FDF">
        <w:rPr>
          <w:rFonts w:ascii="Verdana" w:hAnsi="Verdana" w:cs="Arial"/>
          <w:b/>
          <w:sz w:val="28"/>
          <w:szCs w:val="28"/>
        </w:rPr>
        <w:tab/>
      </w:r>
      <w:r w:rsidRPr="00AE1FDF">
        <w:rPr>
          <w:rFonts w:ascii="Verdana" w:hAnsi="Verdana" w:cs="Arial"/>
          <w:b/>
          <w:sz w:val="28"/>
          <w:szCs w:val="28"/>
        </w:rPr>
        <w:tab/>
      </w:r>
      <w:r w:rsidR="00BB56BA">
        <w:rPr>
          <w:rFonts w:ascii="Verdana" w:hAnsi="Verdana" w:cs="Arial"/>
          <w:b/>
          <w:sz w:val="28"/>
          <w:szCs w:val="28"/>
        </w:rPr>
        <w:tab/>
      </w:r>
      <w:r w:rsidRPr="00AE1FDF">
        <w:rPr>
          <w:rFonts w:ascii="Verdana" w:hAnsi="Verdana" w:cs="Arial"/>
          <w:b/>
          <w:sz w:val="28"/>
          <w:szCs w:val="28"/>
        </w:rPr>
        <w:t>ESP/</w:t>
      </w:r>
      <w:r w:rsidR="00BB56BA">
        <w:rPr>
          <w:rFonts w:ascii="Verdana" w:hAnsi="Verdana" w:cs="Arial"/>
          <w:b/>
          <w:sz w:val="28"/>
          <w:szCs w:val="28"/>
        </w:rPr>
        <w:t>HA23</w:t>
      </w:r>
    </w:p>
    <w:p w14:paraId="5D652DF1" w14:textId="77777777" w:rsidR="00B018A8" w:rsidRPr="00AE1FDF" w:rsidRDefault="00B018A8" w:rsidP="00BB56BA">
      <w:pPr>
        <w:spacing w:after="0" w:line="240" w:lineRule="auto"/>
        <w:jc w:val="both"/>
        <w:rPr>
          <w:rFonts w:ascii="Verdana" w:hAnsi="Verdana" w:cs="Arial"/>
        </w:rPr>
      </w:pPr>
    </w:p>
    <w:p w14:paraId="0DA054BD" w14:textId="0677982B" w:rsidR="00B018A8" w:rsidRPr="00AE1FDF" w:rsidRDefault="00B018A8" w:rsidP="00BB56BA">
      <w:pPr>
        <w:spacing w:after="0" w:line="240" w:lineRule="auto"/>
        <w:rPr>
          <w:rFonts w:ascii="Verdana" w:hAnsi="Verdana" w:cs="Arial"/>
          <w:b/>
        </w:rPr>
      </w:pPr>
      <w:r w:rsidRPr="00AE1FDF">
        <w:rPr>
          <w:rFonts w:ascii="Verdana" w:hAnsi="Verdana" w:cs="Arial"/>
        </w:rPr>
        <w:t xml:space="preserve">Job Title: </w:t>
      </w:r>
      <w:r w:rsidRPr="000B1012">
        <w:rPr>
          <w:rFonts w:ascii="Verdana" w:hAnsi="Verdana"/>
        </w:rPr>
        <w:t xml:space="preserve">Heritage </w:t>
      </w:r>
      <w:r w:rsidR="00826107">
        <w:rPr>
          <w:rFonts w:ascii="Verdana" w:hAnsi="Verdana"/>
        </w:rPr>
        <w:t>Assistant</w:t>
      </w:r>
      <w:r w:rsidR="005334DE" w:rsidRPr="005334DE">
        <w:rPr>
          <w:rFonts w:ascii="Verdana" w:hAnsi="Verdana"/>
        </w:rPr>
        <w:t xml:space="preserve"> </w:t>
      </w:r>
      <w:r>
        <w:rPr>
          <w:rFonts w:ascii="Verdana" w:hAnsi="Verdana"/>
        </w:rPr>
        <w:t>(Templemore Baths)</w:t>
      </w:r>
      <w:bookmarkStart w:id="0" w:name="_GoBack"/>
      <w:bookmarkEnd w:id="0"/>
    </w:p>
    <w:p w14:paraId="5ADF967F" w14:textId="77777777" w:rsidR="00B018A8" w:rsidRPr="00AE1FDF" w:rsidRDefault="00B018A8" w:rsidP="00BB56BA">
      <w:pPr>
        <w:pBdr>
          <w:bottom w:val="single" w:sz="12" w:space="1" w:color="auto"/>
        </w:pBdr>
        <w:spacing w:after="0" w:line="240" w:lineRule="auto"/>
        <w:jc w:val="both"/>
        <w:rPr>
          <w:rFonts w:ascii="Verdana" w:hAnsi="Verdana" w:cs="Arial"/>
        </w:rPr>
      </w:pPr>
    </w:p>
    <w:p w14:paraId="4E9D7D0C" w14:textId="77777777" w:rsidR="00B018A8" w:rsidRPr="00AE1FDF" w:rsidRDefault="00B018A8" w:rsidP="00BB56BA">
      <w:pPr>
        <w:pBdr>
          <w:bottom w:val="single" w:sz="12" w:space="1" w:color="auto"/>
        </w:pBdr>
        <w:spacing w:after="0" w:line="240" w:lineRule="auto"/>
        <w:jc w:val="both"/>
        <w:rPr>
          <w:rFonts w:ascii="Verdana" w:hAnsi="Verdana" w:cs="Arial"/>
        </w:rPr>
      </w:pPr>
      <w:r w:rsidRPr="00AE1FDF">
        <w:rPr>
          <w:rFonts w:ascii="Verdana" w:hAnsi="Verdana" w:cs="Arial"/>
        </w:rPr>
        <w:t xml:space="preserve">Location: </w:t>
      </w:r>
      <w:r>
        <w:rPr>
          <w:rFonts w:ascii="Verdana" w:hAnsi="Verdana" w:cs="Arial"/>
        </w:rPr>
        <w:t>Templemore Baths</w:t>
      </w:r>
      <w:r w:rsidRPr="00AE1FDF">
        <w:rPr>
          <w:rFonts w:ascii="Verdana" w:hAnsi="Verdana" w:cs="Arial"/>
        </w:rPr>
        <w:t>,</w:t>
      </w:r>
      <w:r>
        <w:rPr>
          <w:rFonts w:ascii="Verdana" w:hAnsi="Verdana" w:cs="Arial"/>
        </w:rPr>
        <w:t xml:space="preserve"> 96 Templemore Avenue, Belfast</w:t>
      </w:r>
    </w:p>
    <w:p w14:paraId="0AD31951" w14:textId="77777777" w:rsidR="00B018A8" w:rsidRPr="00AE1FDF" w:rsidRDefault="00B018A8" w:rsidP="00BB56BA">
      <w:pPr>
        <w:pBdr>
          <w:bottom w:val="single" w:sz="12" w:space="1" w:color="auto"/>
        </w:pBdr>
        <w:spacing w:after="0" w:line="240" w:lineRule="auto"/>
        <w:jc w:val="both"/>
        <w:rPr>
          <w:rFonts w:ascii="Verdana" w:hAnsi="Verdana" w:cs="Arial"/>
        </w:rPr>
      </w:pPr>
    </w:p>
    <w:p w14:paraId="5F7EF7BD" w14:textId="1C796A13" w:rsidR="00B018A8" w:rsidRPr="00AE1FDF" w:rsidRDefault="00B018A8" w:rsidP="00BB56BA">
      <w:pPr>
        <w:pBdr>
          <w:bottom w:val="single" w:sz="12" w:space="1" w:color="auto"/>
        </w:pBdr>
        <w:spacing w:after="0" w:line="240" w:lineRule="auto"/>
        <w:jc w:val="both"/>
        <w:rPr>
          <w:rFonts w:ascii="Verdana" w:hAnsi="Verdana" w:cs="Arial"/>
        </w:rPr>
      </w:pPr>
      <w:r w:rsidRPr="00AE1FDF">
        <w:rPr>
          <w:rFonts w:ascii="Verdana" w:hAnsi="Verdana" w:cs="Arial"/>
        </w:rPr>
        <w:t xml:space="preserve">Reports to: </w:t>
      </w:r>
      <w:r w:rsidR="004F2752">
        <w:rPr>
          <w:rFonts w:ascii="Verdana" w:hAnsi="Verdana" w:cs="Arial"/>
        </w:rPr>
        <w:t>Heritage Engagement Officer</w:t>
      </w:r>
    </w:p>
    <w:p w14:paraId="24F2FA29" w14:textId="77777777" w:rsidR="00B018A8" w:rsidRPr="00AE1FDF" w:rsidRDefault="00B018A8" w:rsidP="00B018A8">
      <w:pPr>
        <w:pBdr>
          <w:bottom w:val="single" w:sz="12" w:space="1" w:color="auto"/>
        </w:pBdr>
        <w:jc w:val="both"/>
        <w:rPr>
          <w:rFonts w:ascii="Verdana" w:hAnsi="Verdana" w:cs="Arial"/>
        </w:rPr>
      </w:pPr>
    </w:p>
    <w:p w14:paraId="1873AAF9" w14:textId="77777777" w:rsidR="00B018A8" w:rsidRPr="00A21464" w:rsidRDefault="00B018A8" w:rsidP="00BB56BA">
      <w:pPr>
        <w:spacing w:after="0" w:line="240" w:lineRule="auto"/>
        <w:jc w:val="both"/>
        <w:rPr>
          <w:rFonts w:ascii="Verdana" w:hAnsi="Verdana" w:cs="Arial"/>
          <w:b/>
          <w:sz w:val="28"/>
          <w:szCs w:val="28"/>
        </w:rPr>
      </w:pPr>
      <w:r w:rsidRPr="00A21464">
        <w:rPr>
          <w:rFonts w:ascii="Verdana" w:hAnsi="Verdana" w:cs="Arial"/>
          <w:b/>
          <w:sz w:val="28"/>
          <w:szCs w:val="28"/>
        </w:rPr>
        <w:t>Terms and conditions</w:t>
      </w:r>
    </w:p>
    <w:p w14:paraId="160C30EE" w14:textId="57F2A12A" w:rsidR="00BB56BA" w:rsidRPr="00BB56BA" w:rsidRDefault="00BB56BA" w:rsidP="00BB56BA">
      <w:pPr>
        <w:autoSpaceDE w:val="0"/>
        <w:autoSpaceDN w:val="0"/>
        <w:adjustRightInd w:val="0"/>
        <w:spacing w:after="0" w:line="240" w:lineRule="auto"/>
        <w:jc w:val="both"/>
        <w:rPr>
          <w:rFonts w:ascii="Verdana" w:hAnsi="Verdana" w:cs="Arial"/>
          <w:color w:val="000000"/>
          <w:lang w:eastAsia="en-GB"/>
        </w:rPr>
      </w:pPr>
    </w:p>
    <w:p w14:paraId="48B1E070" w14:textId="1533034F" w:rsidR="00BB56BA" w:rsidRDefault="00BB56BA" w:rsidP="00BB56BA">
      <w:pPr>
        <w:spacing w:after="0" w:line="240" w:lineRule="auto"/>
        <w:jc w:val="both"/>
        <w:rPr>
          <w:rFonts w:ascii="Verdana" w:hAnsi="Verdana" w:cs="Arial"/>
        </w:rPr>
      </w:pPr>
      <w:r w:rsidRPr="00403313">
        <w:rPr>
          <w:rFonts w:ascii="Verdana" w:hAnsi="Verdana" w:cs="Arial"/>
          <w:b/>
        </w:rPr>
        <w:t>Hours of work:</w:t>
      </w:r>
      <w:r>
        <w:rPr>
          <w:rFonts w:ascii="Verdana" w:hAnsi="Verdana" w:cs="Arial"/>
        </w:rPr>
        <w:t xml:space="preserve"> Hours of work vary based on the tour, events and activities programme within Templemore Baths</w:t>
      </w:r>
      <w:r w:rsidR="00F03569">
        <w:rPr>
          <w:rFonts w:ascii="Verdana" w:hAnsi="Verdana" w:cs="Arial"/>
        </w:rPr>
        <w:t xml:space="preserve"> </w:t>
      </w:r>
      <w:r w:rsidR="004F2752">
        <w:rPr>
          <w:rFonts w:ascii="Verdana" w:hAnsi="Verdana" w:cs="Arial"/>
        </w:rPr>
        <w:t>Heritage</w:t>
      </w:r>
      <w:r w:rsidR="00F03569">
        <w:rPr>
          <w:rFonts w:ascii="Verdana" w:hAnsi="Verdana" w:cs="Arial"/>
        </w:rPr>
        <w:t xml:space="preserve"> Space</w:t>
      </w:r>
      <w:r>
        <w:rPr>
          <w:rFonts w:ascii="Verdana" w:hAnsi="Verdana" w:cs="Arial"/>
        </w:rPr>
        <w:t>. Working hours w</w:t>
      </w:r>
      <w:r w:rsidR="004F2752">
        <w:rPr>
          <w:rFonts w:ascii="Verdana" w:hAnsi="Verdana" w:cs="Arial"/>
        </w:rPr>
        <w:t>ill be agreed on a weekly basis;</w:t>
      </w:r>
      <w:r w:rsidR="003A6CD5">
        <w:rPr>
          <w:rFonts w:ascii="Verdana" w:hAnsi="Verdana" w:cs="Arial"/>
        </w:rPr>
        <w:t xml:space="preserve"> there is</w:t>
      </w:r>
      <w:r w:rsidR="004F2752">
        <w:rPr>
          <w:rFonts w:ascii="Verdana" w:hAnsi="Verdana" w:cs="Arial"/>
        </w:rPr>
        <w:t xml:space="preserve"> no guarantee of minimum weekly hours however this </w:t>
      </w:r>
      <w:r w:rsidR="0020057D">
        <w:rPr>
          <w:rFonts w:ascii="Verdana" w:hAnsi="Verdana" w:cs="Arial"/>
        </w:rPr>
        <w:t xml:space="preserve">is anticipated to be in the region of </w:t>
      </w:r>
      <w:r w:rsidRPr="00F03569">
        <w:rPr>
          <w:rFonts w:ascii="Verdana" w:hAnsi="Verdana" w:cs="Arial"/>
        </w:rPr>
        <w:t>3-1</w:t>
      </w:r>
      <w:r w:rsidR="004F2752">
        <w:rPr>
          <w:rFonts w:ascii="Verdana" w:hAnsi="Verdana" w:cs="Arial"/>
        </w:rPr>
        <w:t>0 hours, depending on programme</w:t>
      </w:r>
      <w:r w:rsidRPr="00F03569">
        <w:rPr>
          <w:rFonts w:ascii="Verdana" w:hAnsi="Verdana" w:cs="Arial"/>
        </w:rPr>
        <w:t>.</w:t>
      </w:r>
    </w:p>
    <w:p w14:paraId="2F0FACCA" w14:textId="77777777" w:rsidR="0020057D" w:rsidRPr="00BB56BA" w:rsidRDefault="0020057D" w:rsidP="00BB56BA">
      <w:pPr>
        <w:spacing w:after="0" w:line="240" w:lineRule="auto"/>
        <w:jc w:val="both"/>
        <w:rPr>
          <w:rFonts w:ascii="Verdana" w:hAnsi="Verdana" w:cs="Arial"/>
        </w:rPr>
      </w:pPr>
    </w:p>
    <w:p w14:paraId="177F1988" w14:textId="10F98631" w:rsidR="00BB56BA" w:rsidRPr="00864429" w:rsidRDefault="00BB56BA" w:rsidP="00BB56BA">
      <w:pPr>
        <w:overflowPunct w:val="0"/>
        <w:autoSpaceDE w:val="0"/>
        <w:autoSpaceDN w:val="0"/>
        <w:adjustRightInd w:val="0"/>
        <w:spacing w:after="0" w:line="240" w:lineRule="auto"/>
        <w:jc w:val="both"/>
        <w:textAlignment w:val="baseline"/>
        <w:rPr>
          <w:rFonts w:ascii="Verdana" w:hAnsi="Verdana" w:cs="Arial"/>
          <w:szCs w:val="24"/>
        </w:rPr>
      </w:pPr>
      <w:r w:rsidRPr="00403313">
        <w:rPr>
          <w:rFonts w:ascii="Verdana" w:hAnsi="Verdana" w:cs="Arial"/>
          <w:b/>
          <w:szCs w:val="24"/>
        </w:rPr>
        <w:t>Wage:</w:t>
      </w:r>
      <w:r>
        <w:rPr>
          <w:rFonts w:ascii="Verdana" w:hAnsi="Verdana" w:cs="Arial"/>
          <w:szCs w:val="24"/>
        </w:rPr>
        <w:t xml:space="preserve"> Real Living Wage, currently </w:t>
      </w:r>
      <w:r w:rsidR="00AA7CC8" w:rsidRPr="00AA7CC8">
        <w:rPr>
          <w:rFonts w:ascii="Verdana" w:hAnsi="Verdana" w:cs="Arial"/>
          <w:szCs w:val="24"/>
        </w:rPr>
        <w:t>£10.90</w:t>
      </w:r>
      <w:r w:rsidRPr="00AA7CC8">
        <w:rPr>
          <w:rFonts w:ascii="Verdana" w:hAnsi="Verdana" w:cs="Arial"/>
          <w:szCs w:val="24"/>
        </w:rPr>
        <w:t xml:space="preserve"> per hour</w:t>
      </w:r>
      <w:r w:rsidR="00AA7CC8" w:rsidRPr="00AA7CC8">
        <w:rPr>
          <w:rFonts w:ascii="Verdana" w:hAnsi="Verdana" w:cs="Arial"/>
          <w:szCs w:val="24"/>
        </w:rPr>
        <w:t>.</w:t>
      </w:r>
    </w:p>
    <w:p w14:paraId="2BB1D2D0" w14:textId="365E41AF" w:rsidR="00646E8A" w:rsidRPr="00AE1FDF" w:rsidRDefault="00646E8A" w:rsidP="00BB56BA">
      <w:pPr>
        <w:autoSpaceDE w:val="0"/>
        <w:autoSpaceDN w:val="0"/>
        <w:adjustRightInd w:val="0"/>
        <w:spacing w:after="0" w:line="240" w:lineRule="auto"/>
        <w:jc w:val="both"/>
        <w:rPr>
          <w:rFonts w:ascii="Verdana" w:hAnsi="Verdana" w:cs="Arial"/>
          <w:color w:val="000000"/>
          <w:lang w:eastAsia="en-GB"/>
        </w:rPr>
      </w:pPr>
    </w:p>
    <w:p w14:paraId="79CF20D9" w14:textId="77777777" w:rsidR="00B018A8" w:rsidRPr="00D554B4" w:rsidRDefault="00B018A8" w:rsidP="00BB56BA">
      <w:pPr>
        <w:autoSpaceDE w:val="0"/>
        <w:autoSpaceDN w:val="0"/>
        <w:adjustRightInd w:val="0"/>
        <w:spacing w:after="0" w:line="240" w:lineRule="auto"/>
        <w:jc w:val="both"/>
        <w:rPr>
          <w:rFonts w:ascii="Verdana" w:hAnsi="Verdana"/>
          <w:i/>
        </w:rPr>
      </w:pPr>
      <w:r w:rsidRPr="00D554B4">
        <w:rPr>
          <w:rFonts w:ascii="Verdana" w:hAnsi="Verdana"/>
          <w:i/>
        </w:rPr>
        <w:t>EastSide Partnership is only able to accept applications from those individuals who are currently eligible to work in the UK. We will only interview those applicants who appear, from the information provided, to be the most suitable in terms of the person specification</w:t>
      </w:r>
      <w:r>
        <w:rPr>
          <w:rFonts w:ascii="Verdana" w:hAnsi="Verdana"/>
          <w:i/>
        </w:rPr>
        <w:t>.</w:t>
      </w:r>
    </w:p>
    <w:p w14:paraId="1A2C1A9F" w14:textId="77777777" w:rsidR="00B018A8" w:rsidRPr="00AE1FDF" w:rsidRDefault="00B018A8" w:rsidP="00B018A8">
      <w:pPr>
        <w:pBdr>
          <w:bottom w:val="single" w:sz="12" w:space="1" w:color="auto"/>
        </w:pBdr>
        <w:jc w:val="both"/>
        <w:rPr>
          <w:rFonts w:ascii="Verdana" w:hAnsi="Verdana" w:cs="Arial"/>
        </w:rPr>
      </w:pPr>
    </w:p>
    <w:p w14:paraId="29060DEB" w14:textId="77777777" w:rsidR="00B018A8" w:rsidRPr="00A21464" w:rsidRDefault="00B018A8" w:rsidP="00B018A8">
      <w:pPr>
        <w:spacing w:after="200"/>
        <w:jc w:val="both"/>
        <w:rPr>
          <w:rFonts w:ascii="Verdana" w:hAnsi="Verdana" w:cs="Arial"/>
          <w:b/>
          <w:sz w:val="28"/>
          <w:szCs w:val="28"/>
        </w:rPr>
      </w:pPr>
      <w:r w:rsidRPr="00A21464">
        <w:rPr>
          <w:rFonts w:ascii="Verdana" w:hAnsi="Verdana" w:cs="Arial"/>
          <w:b/>
          <w:sz w:val="28"/>
          <w:szCs w:val="28"/>
        </w:rPr>
        <w:t>Main Purpose of Job</w:t>
      </w:r>
    </w:p>
    <w:p w14:paraId="259039C2" w14:textId="70C52376" w:rsidR="00B018A8" w:rsidRDefault="00B018A8" w:rsidP="00B018A8">
      <w:pPr>
        <w:jc w:val="both"/>
        <w:rPr>
          <w:rFonts w:ascii="Verdana" w:eastAsia="Times New Roman" w:hAnsi="Verdana" w:cs="Times New Roman"/>
        </w:rPr>
      </w:pPr>
      <w:r>
        <w:rPr>
          <w:rFonts w:ascii="Verdana" w:eastAsia="Times New Roman" w:hAnsi="Verdana" w:cs="Times New Roman"/>
        </w:rPr>
        <w:t xml:space="preserve">The </w:t>
      </w:r>
      <w:r w:rsidR="00BB56BA">
        <w:rPr>
          <w:rFonts w:ascii="Verdana" w:eastAsia="Times New Roman" w:hAnsi="Verdana" w:cs="Times New Roman"/>
        </w:rPr>
        <w:t xml:space="preserve">main purpose of the role is to support </w:t>
      </w:r>
      <w:r>
        <w:rPr>
          <w:rFonts w:ascii="Verdana" w:eastAsia="Times New Roman" w:hAnsi="Verdana" w:cs="Times New Roman"/>
        </w:rPr>
        <w:t>the Heritage Engagement Officer</w:t>
      </w:r>
      <w:r w:rsidRPr="0021533E">
        <w:rPr>
          <w:rFonts w:ascii="Verdana" w:eastAsia="Times New Roman" w:hAnsi="Verdana" w:cs="Times New Roman"/>
        </w:rPr>
        <w:t xml:space="preserve"> </w:t>
      </w:r>
      <w:r>
        <w:rPr>
          <w:rFonts w:ascii="Verdana" w:eastAsia="Times New Roman" w:hAnsi="Verdana" w:cs="Times New Roman"/>
        </w:rPr>
        <w:t xml:space="preserve">to </w:t>
      </w:r>
      <w:r w:rsidRPr="0021533E">
        <w:rPr>
          <w:rFonts w:ascii="Verdana" w:eastAsia="Times New Roman" w:hAnsi="Verdana" w:cs="Times New Roman"/>
        </w:rPr>
        <w:t xml:space="preserve">animate the </w:t>
      </w:r>
      <w:r w:rsidR="004F2752">
        <w:rPr>
          <w:rFonts w:ascii="Verdana" w:eastAsia="Times New Roman" w:hAnsi="Verdana" w:cs="Times New Roman"/>
        </w:rPr>
        <w:t>heritage</w:t>
      </w:r>
      <w:r w:rsidRPr="0021533E">
        <w:rPr>
          <w:rFonts w:ascii="Verdana" w:eastAsia="Times New Roman" w:hAnsi="Verdana" w:cs="Times New Roman"/>
        </w:rPr>
        <w:t xml:space="preserve"> space in Templemore Baths through a programme of tours</w:t>
      </w:r>
      <w:r>
        <w:rPr>
          <w:rFonts w:ascii="Verdana" w:eastAsia="Times New Roman" w:hAnsi="Verdana" w:cs="Times New Roman"/>
        </w:rPr>
        <w:t>, workshops</w:t>
      </w:r>
      <w:r w:rsidRPr="0021533E">
        <w:rPr>
          <w:rFonts w:ascii="Verdana" w:eastAsia="Times New Roman" w:hAnsi="Verdana" w:cs="Times New Roman"/>
        </w:rPr>
        <w:t xml:space="preserve"> and events that will engage the l</w:t>
      </w:r>
      <w:r>
        <w:rPr>
          <w:rFonts w:ascii="Verdana" w:eastAsia="Times New Roman" w:hAnsi="Verdana" w:cs="Times New Roman"/>
        </w:rPr>
        <w:t xml:space="preserve">ocal community, schools and visitors. </w:t>
      </w:r>
    </w:p>
    <w:p w14:paraId="29048658" w14:textId="6435F492" w:rsidR="00B018A8" w:rsidRDefault="00B018A8" w:rsidP="00BB56BA">
      <w:pPr>
        <w:spacing w:after="0" w:line="240" w:lineRule="auto"/>
        <w:jc w:val="both"/>
        <w:rPr>
          <w:rFonts w:ascii="Verdana" w:eastAsia="Times New Roman" w:hAnsi="Verdana" w:cs="Times New Roman"/>
        </w:rPr>
      </w:pPr>
      <w:r>
        <w:rPr>
          <w:rFonts w:ascii="Verdana" w:eastAsia="Times New Roman" w:hAnsi="Verdana" w:cs="Times New Roman"/>
        </w:rPr>
        <w:t>Heritage Assistants will be supported by the</w:t>
      </w:r>
      <w:r w:rsidRPr="0021533E">
        <w:rPr>
          <w:rFonts w:ascii="Verdana" w:eastAsia="Times New Roman" w:hAnsi="Verdana" w:cs="Times New Roman"/>
        </w:rPr>
        <w:t xml:space="preserve"> Heritage </w:t>
      </w:r>
      <w:r>
        <w:rPr>
          <w:rFonts w:ascii="Verdana" w:eastAsia="Times New Roman" w:hAnsi="Verdana" w:cs="Times New Roman"/>
        </w:rPr>
        <w:t xml:space="preserve">Engagement </w:t>
      </w:r>
      <w:r w:rsidRPr="0021533E">
        <w:rPr>
          <w:rFonts w:ascii="Verdana" w:eastAsia="Times New Roman" w:hAnsi="Verdana" w:cs="Times New Roman"/>
        </w:rPr>
        <w:t>O</w:t>
      </w:r>
      <w:r>
        <w:rPr>
          <w:rFonts w:ascii="Verdana" w:eastAsia="Times New Roman" w:hAnsi="Verdana" w:cs="Times New Roman"/>
        </w:rPr>
        <w:t xml:space="preserve">fficer and EastSide Tourism </w:t>
      </w:r>
      <w:r w:rsidR="00BB56BA">
        <w:rPr>
          <w:rFonts w:ascii="Verdana" w:eastAsia="Times New Roman" w:hAnsi="Verdana" w:cs="Times New Roman"/>
        </w:rPr>
        <w:t xml:space="preserve">Manager. </w:t>
      </w:r>
    </w:p>
    <w:p w14:paraId="04F47D3A" w14:textId="77777777" w:rsidR="00BB56BA" w:rsidRDefault="00BB56BA" w:rsidP="00BB56BA">
      <w:pPr>
        <w:spacing w:after="0" w:line="240" w:lineRule="auto"/>
        <w:jc w:val="both"/>
        <w:rPr>
          <w:rFonts w:ascii="Verdana" w:eastAsia="Times New Roman" w:hAnsi="Verdana" w:cs="Times New Roman"/>
        </w:rPr>
      </w:pPr>
    </w:p>
    <w:p w14:paraId="39FAC3CA" w14:textId="77777777" w:rsidR="00BB56BA" w:rsidRDefault="00BB56BA" w:rsidP="00BB56BA">
      <w:pPr>
        <w:spacing w:after="0" w:line="240" w:lineRule="auto"/>
        <w:jc w:val="both"/>
        <w:rPr>
          <w:rFonts w:ascii="Verdana" w:hAnsi="Verdana" w:cs="Arial"/>
        </w:rPr>
        <w:sectPr w:rsidR="00BB56BA">
          <w:pgSz w:w="11906" w:h="16838"/>
          <w:pgMar w:top="1440" w:right="1440" w:bottom="1440" w:left="1440" w:header="708" w:footer="708" w:gutter="0"/>
          <w:cols w:space="708"/>
          <w:docGrid w:linePitch="360"/>
        </w:sectPr>
      </w:pPr>
    </w:p>
    <w:p w14:paraId="238C2DDA" w14:textId="3274DB09" w:rsidR="00B018A8" w:rsidRDefault="00B018A8" w:rsidP="00BB56BA">
      <w:pPr>
        <w:spacing w:after="0" w:line="240" w:lineRule="auto"/>
        <w:jc w:val="both"/>
        <w:rPr>
          <w:rFonts w:ascii="Verdana" w:hAnsi="Verdana"/>
          <w:b/>
        </w:rPr>
      </w:pPr>
      <w:r w:rsidRPr="000B1012">
        <w:rPr>
          <w:rFonts w:ascii="Verdana" w:hAnsi="Verdana"/>
          <w:b/>
        </w:rPr>
        <w:lastRenderedPageBreak/>
        <w:t>Summary of responsibilities and personal duties</w:t>
      </w:r>
    </w:p>
    <w:p w14:paraId="53C7BCEA" w14:textId="77777777" w:rsidR="00B018A8" w:rsidRDefault="00B018A8" w:rsidP="00BB56BA">
      <w:pPr>
        <w:spacing w:after="0" w:line="240" w:lineRule="auto"/>
        <w:jc w:val="both"/>
        <w:rPr>
          <w:rFonts w:ascii="Verdana" w:hAnsi="Verdana"/>
          <w:b/>
        </w:rPr>
      </w:pPr>
    </w:p>
    <w:p w14:paraId="30A74A1B" w14:textId="6939219E" w:rsidR="00B018A8" w:rsidRPr="000F5F21" w:rsidRDefault="00B018A8" w:rsidP="00BB56BA">
      <w:pPr>
        <w:spacing w:after="0" w:line="240" w:lineRule="auto"/>
        <w:rPr>
          <w:rFonts w:ascii="Verdana" w:eastAsia="Times New Roman" w:hAnsi="Verdana" w:cs="Times New Roman"/>
          <w:i/>
        </w:rPr>
      </w:pPr>
      <w:r>
        <w:rPr>
          <w:rFonts w:ascii="Verdana" w:eastAsia="Times New Roman" w:hAnsi="Verdana" w:cs="Times New Roman"/>
          <w:i/>
        </w:rPr>
        <w:t>Welcoming Visitors:</w:t>
      </w:r>
    </w:p>
    <w:p w14:paraId="1CD2B345" w14:textId="01CBE186" w:rsidR="00B018A8" w:rsidRPr="0021533E" w:rsidRDefault="00B018A8" w:rsidP="00BB56BA">
      <w:pPr>
        <w:numPr>
          <w:ilvl w:val="0"/>
          <w:numId w:val="1"/>
        </w:numPr>
        <w:spacing w:after="0" w:line="240" w:lineRule="auto"/>
        <w:contextualSpacing/>
        <w:rPr>
          <w:rFonts w:ascii="Verdana" w:eastAsia="Times New Roman" w:hAnsi="Verdana" w:cs="Times New Roman"/>
        </w:rPr>
      </w:pPr>
      <w:r>
        <w:rPr>
          <w:rFonts w:ascii="Verdana" w:eastAsia="Times New Roman" w:hAnsi="Verdana" w:cs="Times New Roman"/>
        </w:rPr>
        <w:t xml:space="preserve">Provide a </w:t>
      </w:r>
      <w:r w:rsidR="00F03569">
        <w:rPr>
          <w:rFonts w:ascii="Verdana" w:eastAsia="Times New Roman" w:hAnsi="Verdana" w:cs="Times New Roman"/>
        </w:rPr>
        <w:t xml:space="preserve">high standard of customer service and a </w:t>
      </w:r>
      <w:r>
        <w:rPr>
          <w:rFonts w:ascii="Verdana" w:eastAsia="Times New Roman" w:hAnsi="Verdana" w:cs="Times New Roman"/>
        </w:rPr>
        <w:t xml:space="preserve">warm welcome for visitors to Templemore Baths </w:t>
      </w:r>
      <w:r w:rsidR="004F2752">
        <w:rPr>
          <w:rFonts w:ascii="Verdana" w:eastAsia="Times New Roman" w:hAnsi="Verdana" w:cs="Times New Roman"/>
        </w:rPr>
        <w:t>Heritage</w:t>
      </w:r>
      <w:r>
        <w:rPr>
          <w:rFonts w:ascii="Verdana" w:eastAsia="Times New Roman" w:hAnsi="Verdana" w:cs="Times New Roman"/>
        </w:rPr>
        <w:t xml:space="preserve"> Space</w:t>
      </w:r>
      <w:r w:rsidR="00F03569">
        <w:rPr>
          <w:rFonts w:ascii="Verdana" w:eastAsia="Times New Roman" w:hAnsi="Verdana" w:cs="Times New Roman"/>
        </w:rPr>
        <w:t>.</w:t>
      </w:r>
    </w:p>
    <w:p w14:paraId="5A342027" w14:textId="4123E36C" w:rsidR="00B018A8" w:rsidRPr="0021533E" w:rsidRDefault="00F03569" w:rsidP="00BB56BA">
      <w:pPr>
        <w:numPr>
          <w:ilvl w:val="0"/>
          <w:numId w:val="1"/>
        </w:numPr>
        <w:spacing w:after="0" w:line="240" w:lineRule="auto"/>
        <w:contextualSpacing/>
        <w:rPr>
          <w:rFonts w:ascii="Verdana" w:eastAsia="Times New Roman" w:hAnsi="Verdana" w:cs="Times New Roman"/>
        </w:rPr>
      </w:pPr>
      <w:r>
        <w:rPr>
          <w:rFonts w:ascii="Verdana" w:eastAsia="Times New Roman" w:hAnsi="Verdana" w:cs="Times New Roman"/>
        </w:rPr>
        <w:t>Engage with visitors, a</w:t>
      </w:r>
      <w:r w:rsidR="00B018A8">
        <w:rPr>
          <w:rFonts w:ascii="Verdana" w:eastAsia="Times New Roman" w:hAnsi="Verdana" w:cs="Times New Roman"/>
        </w:rPr>
        <w:t>nswer visitor questions and queries.</w:t>
      </w:r>
    </w:p>
    <w:p w14:paraId="1CC259F4" w14:textId="025F22C1" w:rsidR="00B018A8" w:rsidRDefault="00B018A8" w:rsidP="00BB56BA">
      <w:pPr>
        <w:numPr>
          <w:ilvl w:val="0"/>
          <w:numId w:val="1"/>
        </w:numPr>
        <w:spacing w:after="0" w:line="240" w:lineRule="auto"/>
        <w:contextualSpacing/>
        <w:rPr>
          <w:rFonts w:ascii="Verdana" w:eastAsia="Times New Roman" w:hAnsi="Verdana" w:cs="Times New Roman"/>
        </w:rPr>
      </w:pPr>
      <w:r>
        <w:rPr>
          <w:rFonts w:ascii="Verdana" w:eastAsia="Times New Roman" w:hAnsi="Verdana" w:cs="Times New Roman"/>
        </w:rPr>
        <w:t>Assist visitors with booking tours and hiring audio guides.</w:t>
      </w:r>
    </w:p>
    <w:p w14:paraId="00ACFC7A" w14:textId="3E27EEBA" w:rsidR="00DB19A8" w:rsidRDefault="00DB19A8" w:rsidP="00BB56BA">
      <w:pPr>
        <w:numPr>
          <w:ilvl w:val="0"/>
          <w:numId w:val="1"/>
        </w:numPr>
        <w:spacing w:after="0" w:line="240" w:lineRule="auto"/>
        <w:contextualSpacing/>
        <w:rPr>
          <w:rFonts w:ascii="Verdana" w:eastAsia="Times New Roman" w:hAnsi="Verdana" w:cs="Times New Roman"/>
        </w:rPr>
      </w:pPr>
      <w:r>
        <w:rPr>
          <w:rFonts w:ascii="Verdana" w:eastAsia="Times New Roman" w:hAnsi="Verdana" w:cs="Times New Roman"/>
        </w:rPr>
        <w:t>Pr</w:t>
      </w:r>
      <w:r w:rsidR="00F03569">
        <w:rPr>
          <w:rFonts w:ascii="Verdana" w:eastAsia="Times New Roman" w:hAnsi="Verdana" w:cs="Times New Roman"/>
        </w:rPr>
        <w:t xml:space="preserve">ovide visitors with a clean, </w:t>
      </w:r>
      <w:r>
        <w:rPr>
          <w:rFonts w:ascii="Verdana" w:eastAsia="Times New Roman" w:hAnsi="Verdana" w:cs="Times New Roman"/>
        </w:rPr>
        <w:t>tidy</w:t>
      </w:r>
      <w:r w:rsidR="00F03569">
        <w:rPr>
          <w:rFonts w:ascii="Verdana" w:eastAsia="Times New Roman" w:hAnsi="Verdana" w:cs="Times New Roman"/>
        </w:rPr>
        <w:t xml:space="preserve"> and safe</w:t>
      </w:r>
      <w:r>
        <w:rPr>
          <w:rFonts w:ascii="Verdana" w:eastAsia="Times New Roman" w:hAnsi="Verdana" w:cs="Times New Roman"/>
        </w:rPr>
        <w:t xml:space="preserve"> environment at all times.</w:t>
      </w:r>
    </w:p>
    <w:p w14:paraId="0CF0B8EF" w14:textId="4E95A4E6" w:rsidR="00F03569" w:rsidRDefault="00F03569" w:rsidP="00BB56BA">
      <w:pPr>
        <w:numPr>
          <w:ilvl w:val="0"/>
          <w:numId w:val="1"/>
        </w:numPr>
        <w:spacing w:after="0" w:line="240" w:lineRule="auto"/>
        <w:contextualSpacing/>
        <w:rPr>
          <w:rFonts w:ascii="Verdana" w:eastAsia="Times New Roman" w:hAnsi="Verdana" w:cs="Times New Roman"/>
        </w:rPr>
      </w:pPr>
      <w:r>
        <w:rPr>
          <w:rFonts w:ascii="Verdana" w:eastAsia="Times New Roman" w:hAnsi="Verdana" w:cs="Times New Roman"/>
        </w:rPr>
        <w:t>Support orderly conduct by the public and prevent misuse and nuisance to others.</w:t>
      </w:r>
    </w:p>
    <w:p w14:paraId="439842DB" w14:textId="3821A215" w:rsidR="00B018A8" w:rsidRPr="00B018A8" w:rsidRDefault="00B018A8" w:rsidP="00BB56BA">
      <w:pPr>
        <w:spacing w:after="0" w:line="240" w:lineRule="auto"/>
        <w:contextualSpacing/>
        <w:rPr>
          <w:rFonts w:ascii="Verdana" w:eastAsia="Times New Roman" w:hAnsi="Verdana" w:cs="Times New Roman"/>
        </w:rPr>
      </w:pPr>
    </w:p>
    <w:p w14:paraId="43499B22" w14:textId="7834D57D" w:rsidR="00B018A8" w:rsidRDefault="00DB19A8" w:rsidP="00BB56BA">
      <w:pPr>
        <w:spacing w:after="0" w:line="240" w:lineRule="auto"/>
        <w:contextualSpacing/>
        <w:rPr>
          <w:rFonts w:ascii="Verdana" w:eastAsia="Times New Roman" w:hAnsi="Verdana" w:cs="Times New Roman"/>
          <w:i/>
        </w:rPr>
      </w:pPr>
      <w:r>
        <w:rPr>
          <w:rFonts w:ascii="Verdana" w:eastAsia="Times New Roman" w:hAnsi="Verdana" w:cs="Times New Roman"/>
          <w:i/>
        </w:rPr>
        <w:t>Tours:</w:t>
      </w:r>
    </w:p>
    <w:p w14:paraId="76F61E20" w14:textId="1C25A8DE" w:rsidR="00DB19A8" w:rsidRPr="00354FFE" w:rsidRDefault="00DB19A8" w:rsidP="00BB56BA">
      <w:pPr>
        <w:pStyle w:val="ListParagraph"/>
        <w:numPr>
          <w:ilvl w:val="0"/>
          <w:numId w:val="5"/>
        </w:numPr>
        <w:rPr>
          <w:rFonts w:ascii="Verdana" w:eastAsia="Times New Roman" w:hAnsi="Verdana" w:cs="Times New Roman"/>
          <w:iCs/>
        </w:rPr>
      </w:pPr>
      <w:r w:rsidRPr="00354FFE">
        <w:rPr>
          <w:rFonts w:ascii="Verdana" w:eastAsia="Times New Roman" w:hAnsi="Verdana" w:cs="Times New Roman"/>
          <w:iCs/>
        </w:rPr>
        <w:t xml:space="preserve">Welcome tour groups </w:t>
      </w:r>
      <w:r w:rsidR="00354FFE" w:rsidRPr="00354FFE">
        <w:rPr>
          <w:rFonts w:ascii="Verdana" w:eastAsia="Times New Roman" w:hAnsi="Verdana" w:cs="Times New Roman"/>
          <w:iCs/>
        </w:rPr>
        <w:t xml:space="preserve">into the </w:t>
      </w:r>
      <w:r w:rsidR="004F2752">
        <w:rPr>
          <w:rFonts w:ascii="Verdana" w:eastAsia="Times New Roman" w:hAnsi="Verdana" w:cs="Times New Roman"/>
          <w:iCs/>
        </w:rPr>
        <w:t>Heritage</w:t>
      </w:r>
      <w:r w:rsidR="00354FFE" w:rsidRPr="00354FFE">
        <w:rPr>
          <w:rFonts w:ascii="Verdana" w:eastAsia="Times New Roman" w:hAnsi="Verdana" w:cs="Times New Roman"/>
          <w:iCs/>
        </w:rPr>
        <w:t xml:space="preserve"> Space</w:t>
      </w:r>
      <w:r w:rsidR="00F03569">
        <w:rPr>
          <w:rFonts w:ascii="Verdana" w:eastAsia="Times New Roman" w:hAnsi="Verdana" w:cs="Times New Roman"/>
          <w:iCs/>
        </w:rPr>
        <w:t>.</w:t>
      </w:r>
    </w:p>
    <w:p w14:paraId="63C6D652" w14:textId="41F6F1CE" w:rsidR="00354FFE" w:rsidRDefault="00354FFE" w:rsidP="00BB56BA">
      <w:pPr>
        <w:pStyle w:val="ListParagraph"/>
        <w:numPr>
          <w:ilvl w:val="0"/>
          <w:numId w:val="5"/>
        </w:numPr>
        <w:rPr>
          <w:rFonts w:ascii="Verdana" w:eastAsia="Times New Roman" w:hAnsi="Verdana" w:cs="Times New Roman"/>
          <w:iCs/>
        </w:rPr>
      </w:pPr>
      <w:r w:rsidRPr="00354FFE">
        <w:rPr>
          <w:rFonts w:ascii="Verdana" w:eastAsia="Times New Roman" w:hAnsi="Verdana" w:cs="Times New Roman"/>
          <w:iCs/>
        </w:rPr>
        <w:t xml:space="preserve">Provide guided tours of </w:t>
      </w:r>
      <w:r w:rsidR="004F2752">
        <w:rPr>
          <w:rFonts w:ascii="Verdana" w:eastAsia="Times New Roman" w:hAnsi="Verdana" w:cs="Times New Roman"/>
          <w:iCs/>
        </w:rPr>
        <w:t xml:space="preserve">Heritage </w:t>
      </w:r>
      <w:r>
        <w:rPr>
          <w:rFonts w:ascii="Verdana" w:eastAsia="Times New Roman" w:hAnsi="Verdana" w:cs="Times New Roman"/>
          <w:iCs/>
        </w:rPr>
        <w:t>S</w:t>
      </w:r>
      <w:r w:rsidRPr="00354FFE">
        <w:rPr>
          <w:rFonts w:ascii="Verdana" w:eastAsia="Times New Roman" w:hAnsi="Verdana" w:cs="Times New Roman"/>
          <w:iCs/>
        </w:rPr>
        <w:t>pace for pre-booked groups</w:t>
      </w:r>
      <w:r w:rsidR="00F03569">
        <w:rPr>
          <w:rFonts w:ascii="Verdana" w:eastAsia="Times New Roman" w:hAnsi="Verdana" w:cs="Times New Roman"/>
          <w:iCs/>
        </w:rPr>
        <w:t>.</w:t>
      </w:r>
    </w:p>
    <w:p w14:paraId="641A5726" w14:textId="0961EFD1" w:rsidR="00354FFE" w:rsidRPr="00354FFE" w:rsidRDefault="00354FFE" w:rsidP="00BB56BA">
      <w:pPr>
        <w:pStyle w:val="ListParagraph"/>
        <w:numPr>
          <w:ilvl w:val="0"/>
          <w:numId w:val="5"/>
        </w:numPr>
        <w:rPr>
          <w:rFonts w:ascii="Verdana" w:eastAsia="Times New Roman" w:hAnsi="Verdana" w:cs="Times New Roman"/>
          <w:iCs/>
        </w:rPr>
      </w:pPr>
      <w:r>
        <w:rPr>
          <w:rFonts w:ascii="Verdana" w:eastAsia="Times New Roman" w:hAnsi="Verdana" w:cs="Times New Roman"/>
          <w:iCs/>
        </w:rPr>
        <w:t>Research and develop additional stories to enhance guided tours</w:t>
      </w:r>
      <w:r w:rsidR="00F03569">
        <w:rPr>
          <w:rFonts w:ascii="Verdana" w:eastAsia="Times New Roman" w:hAnsi="Verdana" w:cs="Times New Roman"/>
          <w:iCs/>
        </w:rPr>
        <w:t>.</w:t>
      </w:r>
    </w:p>
    <w:p w14:paraId="7DF46253" w14:textId="77777777" w:rsidR="00354FFE" w:rsidRPr="000F5F21" w:rsidRDefault="00354FFE" w:rsidP="00BB56BA">
      <w:pPr>
        <w:spacing w:after="0" w:line="240" w:lineRule="auto"/>
        <w:contextualSpacing/>
        <w:rPr>
          <w:rFonts w:ascii="Verdana" w:eastAsia="Times New Roman" w:hAnsi="Verdana" w:cs="Times New Roman"/>
          <w:i/>
        </w:rPr>
      </w:pPr>
    </w:p>
    <w:p w14:paraId="79D13D71" w14:textId="142305F7" w:rsidR="00B018A8" w:rsidRPr="000F5F21" w:rsidRDefault="00B018A8" w:rsidP="00BB56BA">
      <w:pPr>
        <w:spacing w:after="0" w:line="240" w:lineRule="auto"/>
        <w:rPr>
          <w:rFonts w:ascii="Verdana" w:eastAsia="Times New Roman" w:hAnsi="Verdana" w:cs="Times New Roman"/>
          <w:i/>
        </w:rPr>
      </w:pPr>
      <w:r>
        <w:rPr>
          <w:rFonts w:ascii="Verdana" w:eastAsia="Times New Roman" w:hAnsi="Verdana" w:cs="Times New Roman"/>
          <w:i/>
        </w:rPr>
        <w:t>School Groups:</w:t>
      </w:r>
    </w:p>
    <w:p w14:paraId="6B2F0CF0" w14:textId="5AE2723D" w:rsidR="00B018A8" w:rsidRPr="0021533E" w:rsidRDefault="00B018A8" w:rsidP="00BB56BA">
      <w:pPr>
        <w:numPr>
          <w:ilvl w:val="0"/>
          <w:numId w:val="2"/>
        </w:numPr>
        <w:spacing w:after="0" w:line="240" w:lineRule="auto"/>
        <w:contextualSpacing/>
        <w:rPr>
          <w:rFonts w:ascii="Verdana" w:eastAsia="Times New Roman" w:hAnsi="Verdana" w:cs="Times New Roman"/>
        </w:rPr>
      </w:pPr>
      <w:r>
        <w:rPr>
          <w:rFonts w:ascii="Verdana" w:eastAsia="Times New Roman" w:hAnsi="Verdana" w:cs="Times New Roman"/>
        </w:rPr>
        <w:t>Support the Heritage Engagement Officer in delivering workshops for schools.</w:t>
      </w:r>
    </w:p>
    <w:p w14:paraId="07103AD1" w14:textId="2A869C6F" w:rsidR="00B018A8" w:rsidRPr="0021533E" w:rsidRDefault="004A519C" w:rsidP="00BB56BA">
      <w:pPr>
        <w:numPr>
          <w:ilvl w:val="0"/>
          <w:numId w:val="2"/>
        </w:numPr>
        <w:spacing w:after="0" w:line="240" w:lineRule="auto"/>
        <w:contextualSpacing/>
        <w:rPr>
          <w:rFonts w:ascii="Verdana" w:eastAsia="Times New Roman" w:hAnsi="Verdana" w:cs="Times New Roman"/>
        </w:rPr>
      </w:pPr>
      <w:r>
        <w:rPr>
          <w:rFonts w:ascii="Verdana" w:eastAsia="Times New Roman" w:hAnsi="Verdana" w:cs="Times New Roman"/>
        </w:rPr>
        <w:t>Help create a safe and fun learning environment</w:t>
      </w:r>
      <w:r w:rsidR="00F03569">
        <w:rPr>
          <w:rFonts w:ascii="Verdana" w:eastAsia="Times New Roman" w:hAnsi="Verdana" w:cs="Times New Roman"/>
        </w:rPr>
        <w:t>.</w:t>
      </w:r>
    </w:p>
    <w:p w14:paraId="14AD1F7F" w14:textId="092C1D9A" w:rsidR="00B018A8" w:rsidRPr="0021533E" w:rsidRDefault="004A519C" w:rsidP="00BB56BA">
      <w:pPr>
        <w:numPr>
          <w:ilvl w:val="0"/>
          <w:numId w:val="2"/>
        </w:numPr>
        <w:spacing w:after="0" w:line="240" w:lineRule="auto"/>
        <w:contextualSpacing/>
        <w:rPr>
          <w:rFonts w:ascii="Verdana" w:eastAsia="Times New Roman" w:hAnsi="Verdana" w:cs="Times New Roman"/>
        </w:rPr>
      </w:pPr>
      <w:r>
        <w:rPr>
          <w:rFonts w:ascii="Verdana" w:eastAsia="Times New Roman" w:hAnsi="Verdana" w:cs="Times New Roman"/>
        </w:rPr>
        <w:t>Engage with teachers during sessions to tailor environment to suit students’ needs</w:t>
      </w:r>
      <w:r w:rsidR="00F03569">
        <w:rPr>
          <w:rFonts w:ascii="Verdana" w:eastAsia="Times New Roman" w:hAnsi="Verdana" w:cs="Times New Roman"/>
        </w:rPr>
        <w:t>.</w:t>
      </w:r>
    </w:p>
    <w:p w14:paraId="5A90A3EF" w14:textId="4803AE41" w:rsidR="00B018A8" w:rsidRPr="0021533E" w:rsidRDefault="00B018A8" w:rsidP="00BB56BA">
      <w:pPr>
        <w:spacing w:after="0" w:line="240" w:lineRule="auto"/>
        <w:contextualSpacing/>
        <w:rPr>
          <w:rFonts w:ascii="Verdana" w:eastAsia="Times New Roman" w:hAnsi="Verdana" w:cs="Times New Roman"/>
        </w:rPr>
      </w:pPr>
    </w:p>
    <w:p w14:paraId="79EDFE82" w14:textId="4AA5249F" w:rsidR="00B018A8" w:rsidRPr="000F5F21" w:rsidRDefault="00C267D1" w:rsidP="00BB56BA">
      <w:pPr>
        <w:spacing w:after="0" w:line="240" w:lineRule="auto"/>
        <w:rPr>
          <w:rFonts w:ascii="Verdana" w:eastAsia="Times New Roman" w:hAnsi="Verdana" w:cs="Times New Roman"/>
          <w:i/>
        </w:rPr>
      </w:pPr>
      <w:r>
        <w:rPr>
          <w:rFonts w:ascii="Verdana" w:eastAsia="Times New Roman" w:hAnsi="Verdana" w:cs="Times New Roman"/>
          <w:i/>
        </w:rPr>
        <w:t>Other:</w:t>
      </w:r>
    </w:p>
    <w:p w14:paraId="7D04F1DA" w14:textId="7C785729" w:rsidR="00B018A8" w:rsidRDefault="00354FFE" w:rsidP="00BB56BA">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Ticket</w:t>
      </w:r>
      <w:r w:rsidR="00B018A8" w:rsidRPr="0021533E">
        <w:rPr>
          <w:rFonts w:ascii="Verdana" w:eastAsia="Times New Roman" w:hAnsi="Verdana" w:cs="Times New Roman"/>
        </w:rPr>
        <w:t xml:space="preserve"> reconciliation and management</w:t>
      </w:r>
      <w:r w:rsidR="00F03569">
        <w:rPr>
          <w:rFonts w:ascii="Verdana" w:eastAsia="Times New Roman" w:hAnsi="Verdana" w:cs="Times New Roman"/>
        </w:rPr>
        <w:t>.</w:t>
      </w:r>
    </w:p>
    <w:p w14:paraId="7293B646" w14:textId="2FB4C545" w:rsidR="00C267D1" w:rsidRDefault="00C267D1" w:rsidP="00BB56BA">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Cover for Heritage Engagement Officer when necessary</w:t>
      </w:r>
      <w:r w:rsidR="00F03569">
        <w:rPr>
          <w:rFonts w:ascii="Verdana" w:eastAsia="Times New Roman" w:hAnsi="Verdana" w:cs="Times New Roman"/>
        </w:rPr>
        <w:t>.</w:t>
      </w:r>
    </w:p>
    <w:p w14:paraId="5EF52214" w14:textId="1099C648" w:rsidR="00F03569" w:rsidRDefault="00C267D1" w:rsidP="00F03569">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 xml:space="preserve">Provide support at events in the </w:t>
      </w:r>
      <w:r w:rsidR="004F2752">
        <w:rPr>
          <w:rFonts w:ascii="Verdana" w:eastAsia="Times New Roman" w:hAnsi="Verdana" w:cs="Times New Roman"/>
        </w:rPr>
        <w:t xml:space="preserve">Heritage </w:t>
      </w:r>
      <w:r>
        <w:rPr>
          <w:rFonts w:ascii="Verdana" w:eastAsia="Times New Roman" w:hAnsi="Verdana" w:cs="Times New Roman"/>
        </w:rPr>
        <w:t>Space including room set up, AV management and stewarding</w:t>
      </w:r>
      <w:r w:rsidR="00F03569">
        <w:rPr>
          <w:rFonts w:ascii="Verdana" w:eastAsia="Times New Roman" w:hAnsi="Verdana" w:cs="Times New Roman"/>
        </w:rPr>
        <w:t>.</w:t>
      </w:r>
    </w:p>
    <w:p w14:paraId="7D02122D" w14:textId="05620814" w:rsidR="00F03569" w:rsidRDefault="00F03569" w:rsidP="00F03569">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Support and work alongside EastSide Partnership volunteers.</w:t>
      </w:r>
    </w:p>
    <w:p w14:paraId="1CDC9892" w14:textId="368F6255" w:rsidR="00F03569" w:rsidRDefault="00F03569" w:rsidP="00F03569">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Identify risks in the course of duty and take necessary remedial action.</w:t>
      </w:r>
    </w:p>
    <w:p w14:paraId="35BC258E" w14:textId="791A2580" w:rsidR="004D55F1" w:rsidRDefault="004D55F1" w:rsidP="00F03569">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Gather information, monitor use and complete records as required.</w:t>
      </w:r>
    </w:p>
    <w:p w14:paraId="7B1DA638" w14:textId="02612ED1" w:rsidR="004D55F1" w:rsidRDefault="004D55F1" w:rsidP="00F03569">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Ensure all work is carried out in accordance with Health and Safety at Work legislation, including the wearing of appropriate uniform as required. Administratively assist with first air, recording accident or incident details and reporting to management.</w:t>
      </w:r>
    </w:p>
    <w:p w14:paraId="654DA825" w14:textId="1FFA0ED1" w:rsidR="004D55F1" w:rsidRDefault="004D55F1" w:rsidP="00F03569">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Take part in on the job training.</w:t>
      </w:r>
      <w:r w:rsidR="00EC1403">
        <w:rPr>
          <w:rFonts w:ascii="Verdana" w:eastAsia="Times New Roman" w:hAnsi="Verdana" w:cs="Times New Roman"/>
        </w:rPr>
        <w:t xml:space="preserve"> </w:t>
      </w:r>
      <w:r w:rsidR="00EC1403" w:rsidRPr="00EC1403">
        <w:rPr>
          <w:rFonts w:ascii="Verdana" w:eastAsia="Times New Roman" w:hAnsi="Verdana" w:cs="Times New Roman"/>
          <w:i/>
        </w:rPr>
        <w:t>Training will be provided for all aspects of this job with the opportunity to acquire a tour guiding qualification.</w:t>
      </w:r>
    </w:p>
    <w:p w14:paraId="7C0FC7A0" w14:textId="5C2FD357" w:rsidR="00F03569" w:rsidRPr="00EC1403" w:rsidRDefault="004D55F1" w:rsidP="00F03569">
      <w:pPr>
        <w:numPr>
          <w:ilvl w:val="0"/>
          <w:numId w:val="3"/>
        </w:numPr>
        <w:spacing w:after="0" w:line="240" w:lineRule="auto"/>
        <w:contextualSpacing/>
        <w:rPr>
          <w:rFonts w:ascii="Verdana" w:eastAsia="Times New Roman" w:hAnsi="Verdana" w:cs="Times New Roman"/>
        </w:rPr>
      </w:pPr>
      <w:r>
        <w:rPr>
          <w:rFonts w:ascii="Verdana" w:eastAsia="Times New Roman" w:hAnsi="Verdana" w:cs="Times New Roman"/>
        </w:rPr>
        <w:t>Undertake any other duties as may be required from time to time.</w:t>
      </w:r>
    </w:p>
    <w:p w14:paraId="7920F9A5" w14:textId="77777777" w:rsidR="00F03569" w:rsidRPr="00F03569" w:rsidRDefault="00F03569" w:rsidP="00F03569">
      <w:pPr>
        <w:spacing w:after="0" w:line="240" w:lineRule="auto"/>
        <w:contextualSpacing/>
        <w:rPr>
          <w:rFonts w:ascii="Verdana" w:eastAsia="Times New Roman" w:hAnsi="Verdana" w:cs="Times New Roman"/>
        </w:rPr>
      </w:pPr>
    </w:p>
    <w:p w14:paraId="5F1703D5" w14:textId="77777777" w:rsidR="00BB56BA" w:rsidRDefault="00BB56BA" w:rsidP="00BB56BA">
      <w:pPr>
        <w:spacing w:after="0" w:line="240" w:lineRule="auto"/>
        <w:contextualSpacing/>
        <w:rPr>
          <w:rFonts w:ascii="Verdana" w:eastAsia="Times New Roman" w:hAnsi="Verdana" w:cs="Times New Roman"/>
        </w:rPr>
        <w:sectPr w:rsidR="00BB56BA">
          <w:pgSz w:w="11906" w:h="16838"/>
          <w:pgMar w:top="1440" w:right="1440" w:bottom="1440" w:left="1440" w:header="708" w:footer="708" w:gutter="0"/>
          <w:cols w:space="708"/>
          <w:docGrid w:linePitch="360"/>
        </w:sectPr>
      </w:pPr>
    </w:p>
    <w:p w14:paraId="4D45CE31" w14:textId="0E36AB0F" w:rsidR="006C412E" w:rsidRDefault="006C412E" w:rsidP="00BB56BA">
      <w:pPr>
        <w:spacing w:after="0" w:line="240" w:lineRule="auto"/>
        <w:rPr>
          <w:rFonts w:ascii="Verdana" w:hAnsi="Verdana" w:cs="Arial"/>
          <w:b/>
          <w:sz w:val="28"/>
          <w:szCs w:val="28"/>
          <w:u w:val="single"/>
        </w:rPr>
      </w:pPr>
      <w:r w:rsidRPr="006D2BBE">
        <w:rPr>
          <w:rFonts w:ascii="Verdana" w:hAnsi="Verdana" w:cs="Arial"/>
          <w:b/>
          <w:sz w:val="28"/>
          <w:szCs w:val="28"/>
          <w:u w:val="single"/>
        </w:rPr>
        <w:lastRenderedPageBreak/>
        <w:t>Person Specification</w:t>
      </w:r>
      <w:r w:rsidRPr="006D2BBE">
        <w:rPr>
          <w:rFonts w:ascii="Verdana" w:hAnsi="Verdana" w:cs="Arial"/>
          <w:b/>
          <w:sz w:val="28"/>
          <w:szCs w:val="28"/>
          <w:u w:val="single"/>
        </w:rPr>
        <w:tab/>
      </w:r>
      <w:r w:rsidRPr="006D2BBE">
        <w:rPr>
          <w:rFonts w:ascii="Verdana" w:hAnsi="Verdana" w:cs="Arial"/>
          <w:b/>
          <w:sz w:val="28"/>
          <w:szCs w:val="28"/>
          <w:u w:val="single"/>
        </w:rPr>
        <w:tab/>
      </w:r>
      <w:r w:rsidRPr="006D2BBE">
        <w:rPr>
          <w:rFonts w:ascii="Verdana" w:hAnsi="Verdana" w:cs="Arial"/>
          <w:b/>
          <w:sz w:val="28"/>
          <w:szCs w:val="28"/>
          <w:u w:val="single"/>
        </w:rPr>
        <w:tab/>
      </w:r>
      <w:r w:rsidRPr="006D2BBE">
        <w:rPr>
          <w:rFonts w:ascii="Verdana" w:hAnsi="Verdana" w:cs="Arial"/>
          <w:b/>
          <w:sz w:val="28"/>
          <w:szCs w:val="28"/>
          <w:u w:val="single"/>
        </w:rPr>
        <w:tab/>
      </w:r>
      <w:r w:rsidR="00BB56BA">
        <w:rPr>
          <w:rFonts w:ascii="Verdana" w:hAnsi="Verdana" w:cs="Arial"/>
          <w:b/>
          <w:sz w:val="28"/>
          <w:szCs w:val="28"/>
          <w:u w:val="single"/>
        </w:rPr>
        <w:tab/>
        <w:t xml:space="preserve">       </w:t>
      </w:r>
      <w:r w:rsidRPr="006D2BBE">
        <w:rPr>
          <w:rFonts w:ascii="Verdana" w:hAnsi="Verdana" w:cs="Arial"/>
          <w:b/>
          <w:sz w:val="28"/>
          <w:szCs w:val="28"/>
          <w:u w:val="single"/>
        </w:rPr>
        <w:tab/>
        <w:t>ESP/</w:t>
      </w:r>
      <w:r>
        <w:rPr>
          <w:rFonts w:ascii="Verdana" w:hAnsi="Verdana" w:cs="Arial"/>
          <w:b/>
          <w:sz w:val="28"/>
          <w:szCs w:val="28"/>
          <w:u w:val="single"/>
        </w:rPr>
        <w:t>H</w:t>
      </w:r>
      <w:r w:rsidR="00BB56BA">
        <w:rPr>
          <w:rFonts w:ascii="Verdana" w:hAnsi="Verdana" w:cs="Arial"/>
          <w:b/>
          <w:sz w:val="28"/>
          <w:szCs w:val="28"/>
          <w:u w:val="single"/>
        </w:rPr>
        <w:t>A23</w:t>
      </w:r>
    </w:p>
    <w:p w14:paraId="0A040A57" w14:textId="77777777" w:rsidR="006C412E" w:rsidRDefault="006C412E" w:rsidP="00BB56BA">
      <w:pPr>
        <w:spacing w:after="0" w:line="240" w:lineRule="auto"/>
        <w:jc w:val="center"/>
        <w:rPr>
          <w:rFonts w:ascii="Verdana" w:hAnsi="Verdana" w:cs="Arial"/>
          <w:b/>
          <w:sz w:val="28"/>
          <w:szCs w:val="28"/>
          <w:u w:val="single"/>
        </w:rPr>
      </w:pPr>
    </w:p>
    <w:tbl>
      <w:tblPr>
        <w:tblStyle w:val="TableGrid"/>
        <w:tblW w:w="9952" w:type="dxa"/>
        <w:tblInd w:w="-318" w:type="dxa"/>
        <w:tblLook w:val="04A0" w:firstRow="1" w:lastRow="0" w:firstColumn="1" w:lastColumn="0" w:noHBand="0" w:noVBand="1"/>
      </w:tblPr>
      <w:tblGrid>
        <w:gridCol w:w="2269"/>
        <w:gridCol w:w="3827"/>
        <w:gridCol w:w="3856"/>
      </w:tblGrid>
      <w:tr w:rsidR="006C412E" w:rsidRPr="002B4A62" w14:paraId="01CFD0E0" w14:textId="77777777" w:rsidTr="00D95886">
        <w:tc>
          <w:tcPr>
            <w:tcW w:w="2269" w:type="dxa"/>
          </w:tcPr>
          <w:p w14:paraId="580D6B98" w14:textId="77777777" w:rsidR="006C412E" w:rsidRPr="002B4A62" w:rsidRDefault="006C412E" w:rsidP="00BB56BA">
            <w:pPr>
              <w:jc w:val="both"/>
              <w:rPr>
                <w:rFonts w:ascii="Verdana" w:hAnsi="Verdana" w:cs="Arial"/>
                <w:b/>
              </w:rPr>
            </w:pPr>
          </w:p>
        </w:tc>
        <w:tc>
          <w:tcPr>
            <w:tcW w:w="3827" w:type="dxa"/>
          </w:tcPr>
          <w:p w14:paraId="15E584B5" w14:textId="77777777" w:rsidR="006C412E" w:rsidRPr="002B4A62" w:rsidRDefault="006C412E" w:rsidP="00BB56BA">
            <w:pPr>
              <w:jc w:val="both"/>
              <w:rPr>
                <w:rFonts w:ascii="Verdana" w:hAnsi="Verdana" w:cs="Arial"/>
                <w:b/>
              </w:rPr>
            </w:pPr>
            <w:r w:rsidRPr="002B4A62">
              <w:rPr>
                <w:rFonts w:ascii="Verdana" w:hAnsi="Verdana" w:cs="Arial"/>
                <w:b/>
              </w:rPr>
              <w:t>Essential</w:t>
            </w:r>
          </w:p>
        </w:tc>
        <w:tc>
          <w:tcPr>
            <w:tcW w:w="3856" w:type="dxa"/>
          </w:tcPr>
          <w:p w14:paraId="2120C91B" w14:textId="77777777" w:rsidR="006C412E" w:rsidRPr="002B4A62" w:rsidRDefault="006C412E" w:rsidP="00BB56BA">
            <w:pPr>
              <w:jc w:val="both"/>
              <w:rPr>
                <w:rFonts w:ascii="Verdana" w:hAnsi="Verdana" w:cs="Arial"/>
                <w:b/>
              </w:rPr>
            </w:pPr>
            <w:r w:rsidRPr="002B4A62">
              <w:rPr>
                <w:rFonts w:ascii="Verdana" w:hAnsi="Verdana" w:cs="Arial"/>
                <w:b/>
              </w:rPr>
              <w:t>Desirable</w:t>
            </w:r>
          </w:p>
        </w:tc>
      </w:tr>
      <w:tr w:rsidR="006C412E" w:rsidRPr="002B4A62" w14:paraId="4C78A416" w14:textId="77777777" w:rsidTr="00D95886">
        <w:tc>
          <w:tcPr>
            <w:tcW w:w="2269" w:type="dxa"/>
          </w:tcPr>
          <w:p w14:paraId="1C8CE078" w14:textId="77777777" w:rsidR="006C412E" w:rsidRPr="002B4A62" w:rsidRDefault="006C412E" w:rsidP="00BB56BA">
            <w:pPr>
              <w:jc w:val="both"/>
              <w:rPr>
                <w:rFonts w:ascii="Verdana" w:hAnsi="Verdana" w:cs="Arial"/>
                <w:b/>
              </w:rPr>
            </w:pPr>
            <w:r w:rsidRPr="002B4A62">
              <w:rPr>
                <w:rFonts w:ascii="Verdana" w:hAnsi="Verdana" w:cs="Arial"/>
                <w:b/>
              </w:rPr>
              <w:t>Experience</w:t>
            </w:r>
          </w:p>
          <w:p w14:paraId="638C0CD2" w14:textId="77777777" w:rsidR="006C412E" w:rsidRPr="002B4A62" w:rsidRDefault="006C412E" w:rsidP="00BB56BA">
            <w:pPr>
              <w:jc w:val="both"/>
              <w:rPr>
                <w:rFonts w:ascii="Verdana" w:hAnsi="Verdana" w:cs="Arial"/>
                <w:b/>
              </w:rPr>
            </w:pPr>
          </w:p>
          <w:p w14:paraId="0ED4D219" w14:textId="77777777" w:rsidR="006C412E" w:rsidRPr="002B4A62" w:rsidRDefault="006C412E" w:rsidP="00BB56BA">
            <w:pPr>
              <w:jc w:val="both"/>
              <w:rPr>
                <w:rFonts w:ascii="Verdana" w:hAnsi="Verdana" w:cs="Arial"/>
                <w:b/>
              </w:rPr>
            </w:pPr>
          </w:p>
          <w:p w14:paraId="158CBB96" w14:textId="77777777" w:rsidR="006C412E" w:rsidRPr="002B4A62" w:rsidRDefault="006C412E" w:rsidP="00BB56BA">
            <w:pPr>
              <w:jc w:val="both"/>
              <w:rPr>
                <w:rFonts w:ascii="Verdana" w:hAnsi="Verdana" w:cs="Arial"/>
                <w:b/>
              </w:rPr>
            </w:pPr>
          </w:p>
        </w:tc>
        <w:tc>
          <w:tcPr>
            <w:tcW w:w="3827" w:type="dxa"/>
          </w:tcPr>
          <w:p w14:paraId="53052D4D" w14:textId="016F4530" w:rsidR="006C412E" w:rsidRDefault="006C412E" w:rsidP="00BB56BA">
            <w:pPr>
              <w:rPr>
                <w:rFonts w:ascii="Verdana" w:hAnsi="Verdana" w:cs="Arial"/>
              </w:rPr>
            </w:pPr>
            <w:r w:rsidRPr="002B4A62">
              <w:rPr>
                <w:rFonts w:ascii="Verdana" w:hAnsi="Verdana" w:cs="Arial"/>
              </w:rPr>
              <w:t xml:space="preserve">A minimum of </w:t>
            </w:r>
            <w:r w:rsidR="004605DD">
              <w:rPr>
                <w:rFonts w:ascii="Verdana" w:hAnsi="Verdana" w:cs="Arial"/>
              </w:rPr>
              <w:t xml:space="preserve">1 years’ </w:t>
            </w:r>
            <w:r w:rsidRPr="002B4A62">
              <w:rPr>
                <w:rFonts w:ascii="Verdana" w:hAnsi="Verdana" w:cs="Arial"/>
              </w:rPr>
              <w:t xml:space="preserve">experience </w:t>
            </w:r>
            <w:r>
              <w:rPr>
                <w:rFonts w:ascii="Verdana" w:hAnsi="Verdana" w:cs="Arial"/>
              </w:rPr>
              <w:t>in:</w:t>
            </w:r>
          </w:p>
          <w:p w14:paraId="08A7CB94" w14:textId="77777777" w:rsidR="006C412E" w:rsidRDefault="006C412E" w:rsidP="00BB56BA">
            <w:pPr>
              <w:rPr>
                <w:rFonts w:ascii="Verdana" w:hAnsi="Verdana" w:cs="Arial"/>
              </w:rPr>
            </w:pPr>
          </w:p>
          <w:p w14:paraId="28398FC2" w14:textId="679D07F3" w:rsidR="006C412E" w:rsidRPr="004605DD" w:rsidRDefault="004605DD" w:rsidP="004605DD">
            <w:pPr>
              <w:rPr>
                <w:rFonts w:ascii="Verdana" w:hAnsi="Verdana" w:cs="Arial"/>
              </w:rPr>
            </w:pPr>
            <w:r w:rsidRPr="004605DD">
              <w:rPr>
                <w:rFonts w:ascii="Verdana" w:hAnsi="Verdana" w:cs="Arial"/>
              </w:rPr>
              <w:t>-</w:t>
            </w:r>
            <w:r>
              <w:rPr>
                <w:rFonts w:ascii="Verdana" w:hAnsi="Verdana" w:cs="Arial"/>
              </w:rPr>
              <w:t xml:space="preserve"> </w:t>
            </w:r>
            <w:r w:rsidR="00051D31" w:rsidRPr="004605DD">
              <w:rPr>
                <w:rFonts w:ascii="Verdana" w:hAnsi="Verdana" w:cs="Arial"/>
              </w:rPr>
              <w:t>Working in a customer/visitor facing role</w:t>
            </w:r>
            <w:r w:rsidR="00F03569" w:rsidRPr="004605DD">
              <w:rPr>
                <w:rFonts w:ascii="Verdana" w:hAnsi="Verdana" w:cs="Arial"/>
              </w:rPr>
              <w:t>.</w:t>
            </w:r>
          </w:p>
          <w:p w14:paraId="5CA556FC" w14:textId="42D1F596" w:rsidR="006C412E" w:rsidRPr="00CC168F" w:rsidRDefault="004605DD" w:rsidP="00BB56BA">
            <w:pPr>
              <w:rPr>
                <w:rFonts w:ascii="Verdana" w:hAnsi="Verdana" w:cs="Arial"/>
              </w:rPr>
            </w:pPr>
            <w:r>
              <w:rPr>
                <w:rFonts w:ascii="Verdana" w:hAnsi="Verdana" w:cs="Arial"/>
              </w:rPr>
              <w:t xml:space="preserve">- </w:t>
            </w:r>
            <w:r w:rsidR="006C412E" w:rsidRPr="004605DD">
              <w:rPr>
                <w:rFonts w:ascii="Verdana" w:hAnsi="Verdana" w:cs="Arial"/>
              </w:rPr>
              <w:t>Communicating and engaging effectively</w:t>
            </w:r>
            <w:r w:rsidR="00AA325E" w:rsidRPr="004605DD">
              <w:rPr>
                <w:rFonts w:ascii="Verdana" w:hAnsi="Verdana" w:cs="Arial"/>
              </w:rPr>
              <w:t xml:space="preserve"> with a diverse range of people.</w:t>
            </w:r>
          </w:p>
        </w:tc>
        <w:tc>
          <w:tcPr>
            <w:tcW w:w="3856" w:type="dxa"/>
          </w:tcPr>
          <w:p w14:paraId="71E4D7BB" w14:textId="73E724BB" w:rsidR="006C412E" w:rsidRPr="00785680" w:rsidRDefault="00785680" w:rsidP="00BB56BA">
            <w:pPr>
              <w:rPr>
                <w:rFonts w:ascii="Verdana" w:hAnsi="Verdana" w:cs="Arial"/>
              </w:rPr>
            </w:pPr>
            <w:r w:rsidRPr="00785680">
              <w:rPr>
                <w:rFonts w:ascii="Verdana" w:hAnsi="Verdana" w:cs="Arial"/>
              </w:rPr>
              <w:t xml:space="preserve"> </w:t>
            </w:r>
            <w:r>
              <w:rPr>
                <w:rFonts w:ascii="Verdana" w:hAnsi="Verdana" w:cs="Arial"/>
              </w:rPr>
              <w:t xml:space="preserve">- </w:t>
            </w:r>
            <w:r w:rsidR="00051D31" w:rsidRPr="00785680">
              <w:rPr>
                <w:rFonts w:ascii="Verdana" w:hAnsi="Verdana" w:cs="Arial"/>
              </w:rPr>
              <w:t>Experience of working</w:t>
            </w:r>
            <w:r w:rsidR="006C412E" w:rsidRPr="00785680">
              <w:rPr>
                <w:rFonts w:ascii="Verdana" w:hAnsi="Verdana" w:cs="Arial"/>
              </w:rPr>
              <w:t xml:space="preserve"> with primary school pupils</w:t>
            </w:r>
            <w:r w:rsidR="00F03569">
              <w:rPr>
                <w:rFonts w:ascii="Verdana" w:hAnsi="Verdana" w:cs="Arial"/>
              </w:rPr>
              <w:t>.</w:t>
            </w:r>
          </w:p>
          <w:p w14:paraId="19A6024D" w14:textId="77777777" w:rsidR="00051D31" w:rsidRDefault="00785680" w:rsidP="00BB56BA">
            <w:pPr>
              <w:rPr>
                <w:rFonts w:ascii="Verdana" w:hAnsi="Verdana" w:cs="Arial"/>
              </w:rPr>
            </w:pPr>
            <w:r>
              <w:rPr>
                <w:rFonts w:ascii="Verdana" w:hAnsi="Verdana" w:cs="Arial"/>
              </w:rPr>
              <w:t xml:space="preserve"> - </w:t>
            </w:r>
            <w:r w:rsidR="00051D31" w:rsidRPr="00785680">
              <w:rPr>
                <w:rFonts w:ascii="Verdana" w:hAnsi="Verdana" w:cs="Arial"/>
              </w:rPr>
              <w:t>Delivering presentations, tours or workshops</w:t>
            </w:r>
            <w:r w:rsidR="00F03569">
              <w:rPr>
                <w:rFonts w:ascii="Verdana" w:hAnsi="Verdana" w:cs="Arial"/>
              </w:rPr>
              <w:t>.</w:t>
            </w:r>
          </w:p>
          <w:p w14:paraId="6354EF99" w14:textId="029E8F37" w:rsidR="004605DD" w:rsidRPr="00785680" w:rsidRDefault="004605DD" w:rsidP="004605DD">
            <w:pPr>
              <w:rPr>
                <w:rFonts w:ascii="Verdana" w:hAnsi="Verdana" w:cs="Arial"/>
              </w:rPr>
            </w:pPr>
            <w:r>
              <w:rPr>
                <w:rFonts w:ascii="Verdana" w:hAnsi="Verdana" w:cs="Arial"/>
              </w:rPr>
              <w:t xml:space="preserve">- </w:t>
            </w:r>
            <w:r w:rsidRPr="004605DD">
              <w:rPr>
                <w:rFonts w:ascii="Verdana" w:hAnsi="Verdana" w:cs="Arial"/>
              </w:rPr>
              <w:t xml:space="preserve">Using POS </w:t>
            </w:r>
            <w:r>
              <w:rPr>
                <w:rFonts w:ascii="Verdana" w:hAnsi="Verdana" w:cs="Arial"/>
              </w:rPr>
              <w:t>and/</w:t>
            </w:r>
            <w:r w:rsidRPr="004605DD">
              <w:rPr>
                <w:rFonts w:ascii="Verdana" w:hAnsi="Verdana" w:cs="Arial"/>
              </w:rPr>
              <w:t>or Box Office systems.</w:t>
            </w:r>
          </w:p>
        </w:tc>
      </w:tr>
      <w:tr w:rsidR="006C412E" w:rsidRPr="002B4A62" w14:paraId="321AC49C" w14:textId="77777777" w:rsidTr="00D95886">
        <w:tc>
          <w:tcPr>
            <w:tcW w:w="2269" w:type="dxa"/>
          </w:tcPr>
          <w:p w14:paraId="0DA509DF" w14:textId="7B15990B" w:rsidR="006C412E" w:rsidRPr="002B4A62" w:rsidRDefault="006C412E" w:rsidP="00BB56BA">
            <w:pPr>
              <w:jc w:val="both"/>
              <w:rPr>
                <w:rFonts w:ascii="Verdana" w:hAnsi="Verdana" w:cs="Arial"/>
                <w:b/>
              </w:rPr>
            </w:pPr>
            <w:r w:rsidRPr="002B4A62">
              <w:rPr>
                <w:rFonts w:ascii="Verdana" w:hAnsi="Verdana" w:cs="Arial"/>
                <w:b/>
              </w:rPr>
              <w:t>Attainments/ Education</w:t>
            </w:r>
          </w:p>
        </w:tc>
        <w:tc>
          <w:tcPr>
            <w:tcW w:w="3827" w:type="dxa"/>
          </w:tcPr>
          <w:p w14:paraId="70A2B0B7" w14:textId="5FD5BA66" w:rsidR="006C412E" w:rsidRPr="002B4A62" w:rsidRDefault="006C412E" w:rsidP="00BB56BA">
            <w:pPr>
              <w:rPr>
                <w:rFonts w:ascii="Verdana" w:hAnsi="Verdana" w:cs="Arial"/>
              </w:rPr>
            </w:pPr>
            <w:r w:rsidRPr="002B4A62">
              <w:rPr>
                <w:rFonts w:ascii="Verdana" w:hAnsi="Verdana" w:cs="Arial"/>
              </w:rPr>
              <w:t>-</w:t>
            </w:r>
            <w:r>
              <w:rPr>
                <w:rFonts w:ascii="Verdana" w:hAnsi="Verdana" w:cs="Arial"/>
              </w:rPr>
              <w:t xml:space="preserve"> </w:t>
            </w:r>
            <w:r w:rsidR="00051D31">
              <w:rPr>
                <w:rFonts w:ascii="Verdana" w:hAnsi="Verdana"/>
              </w:rPr>
              <w:t>A good standard of literacy and numeracy</w:t>
            </w:r>
          </w:p>
        </w:tc>
        <w:tc>
          <w:tcPr>
            <w:tcW w:w="3856" w:type="dxa"/>
          </w:tcPr>
          <w:p w14:paraId="2C624F59" w14:textId="769650B7" w:rsidR="006C412E" w:rsidRPr="002B4A62" w:rsidRDefault="006C412E" w:rsidP="00BB56BA">
            <w:pPr>
              <w:rPr>
                <w:rFonts w:ascii="Verdana" w:hAnsi="Verdana" w:cs="Arial"/>
              </w:rPr>
            </w:pPr>
            <w:r w:rsidRPr="002B4A62">
              <w:rPr>
                <w:rFonts w:ascii="Verdana" w:hAnsi="Verdana" w:cs="Arial"/>
              </w:rPr>
              <w:t xml:space="preserve">- </w:t>
            </w:r>
            <w:r w:rsidR="00051D31">
              <w:rPr>
                <w:rFonts w:ascii="Verdana" w:hAnsi="Verdana" w:cs="Arial"/>
              </w:rPr>
              <w:t>World</w:t>
            </w:r>
            <w:r w:rsidR="004605DD">
              <w:rPr>
                <w:rFonts w:ascii="Verdana" w:hAnsi="Verdana" w:cs="Arial"/>
              </w:rPr>
              <w:t>H</w:t>
            </w:r>
            <w:r w:rsidR="00051D31">
              <w:rPr>
                <w:rFonts w:ascii="Verdana" w:hAnsi="Verdana" w:cs="Arial"/>
              </w:rPr>
              <w:t>ost training</w:t>
            </w:r>
          </w:p>
          <w:p w14:paraId="528ACE57" w14:textId="77777777" w:rsidR="006C412E" w:rsidRPr="002B4A62" w:rsidRDefault="006C412E" w:rsidP="00BB56BA">
            <w:pPr>
              <w:rPr>
                <w:rFonts w:ascii="Verdana" w:hAnsi="Verdana" w:cs="Arial"/>
              </w:rPr>
            </w:pPr>
          </w:p>
        </w:tc>
      </w:tr>
      <w:tr w:rsidR="006C412E" w:rsidRPr="002B4A62" w14:paraId="7AE22D05" w14:textId="77777777" w:rsidTr="00D95886">
        <w:tc>
          <w:tcPr>
            <w:tcW w:w="2269" w:type="dxa"/>
          </w:tcPr>
          <w:p w14:paraId="47F568D1" w14:textId="1A6725DC" w:rsidR="006C412E" w:rsidRPr="002B4A62" w:rsidRDefault="006C412E" w:rsidP="00AA325E">
            <w:pPr>
              <w:rPr>
                <w:rFonts w:ascii="Verdana" w:hAnsi="Verdana" w:cs="Arial"/>
                <w:b/>
              </w:rPr>
            </w:pPr>
            <w:r w:rsidRPr="002B4A62">
              <w:rPr>
                <w:rFonts w:ascii="Verdana" w:hAnsi="Verdana" w:cs="Arial"/>
                <w:b/>
              </w:rPr>
              <w:t>Skills</w:t>
            </w:r>
            <w:r w:rsidR="00AA325E">
              <w:rPr>
                <w:rFonts w:ascii="Verdana" w:hAnsi="Verdana" w:cs="Arial"/>
                <w:b/>
              </w:rPr>
              <w:t xml:space="preserve"> &amp; Attributes</w:t>
            </w:r>
          </w:p>
          <w:p w14:paraId="2CC2F318" w14:textId="77777777" w:rsidR="006C412E" w:rsidRPr="002B4A62" w:rsidRDefault="006C412E" w:rsidP="00BB56BA">
            <w:pPr>
              <w:jc w:val="both"/>
              <w:rPr>
                <w:rFonts w:ascii="Verdana" w:hAnsi="Verdana" w:cs="Arial"/>
                <w:b/>
              </w:rPr>
            </w:pPr>
          </w:p>
          <w:p w14:paraId="4DF4990A" w14:textId="77777777" w:rsidR="006C412E" w:rsidRPr="002B4A62" w:rsidRDefault="006C412E" w:rsidP="00BB56BA">
            <w:pPr>
              <w:jc w:val="both"/>
              <w:rPr>
                <w:rFonts w:ascii="Verdana" w:hAnsi="Verdana" w:cs="Arial"/>
                <w:b/>
              </w:rPr>
            </w:pPr>
          </w:p>
        </w:tc>
        <w:tc>
          <w:tcPr>
            <w:tcW w:w="3827" w:type="dxa"/>
          </w:tcPr>
          <w:p w14:paraId="3B9FECC0" w14:textId="3EF7C001" w:rsidR="006C412E" w:rsidRDefault="006C412E" w:rsidP="00BB56BA">
            <w:pPr>
              <w:rPr>
                <w:rFonts w:ascii="Verdana" w:hAnsi="Verdana" w:cs="Arial"/>
              </w:rPr>
            </w:pPr>
            <w:r>
              <w:rPr>
                <w:rFonts w:ascii="Verdana" w:hAnsi="Verdana" w:cs="Arial"/>
              </w:rPr>
              <w:t xml:space="preserve">- Ability to </w:t>
            </w:r>
            <w:r w:rsidR="00051D31">
              <w:rPr>
                <w:rFonts w:ascii="Verdana" w:hAnsi="Verdana" w:cs="Arial"/>
              </w:rPr>
              <w:t>deliver excellent customer service</w:t>
            </w:r>
            <w:r w:rsidR="00F03569">
              <w:rPr>
                <w:rFonts w:ascii="Verdana" w:hAnsi="Verdana" w:cs="Arial"/>
              </w:rPr>
              <w:t>.</w:t>
            </w:r>
          </w:p>
          <w:p w14:paraId="72A3DB23" w14:textId="77777777" w:rsidR="00AA325E" w:rsidRDefault="00AA325E" w:rsidP="00AA325E">
            <w:pPr>
              <w:rPr>
                <w:rFonts w:ascii="Verdana" w:hAnsi="Verdana" w:cs="Arial"/>
              </w:rPr>
            </w:pPr>
            <w:r>
              <w:rPr>
                <w:rFonts w:ascii="Verdana" w:hAnsi="Verdana" w:cs="Arial"/>
              </w:rPr>
              <w:t>- Excellent interpersonal and communication skills including good presentation skills.</w:t>
            </w:r>
          </w:p>
          <w:p w14:paraId="418DA947" w14:textId="0A8B1545" w:rsidR="00AA325E" w:rsidRDefault="00AA325E" w:rsidP="00BB56BA">
            <w:pPr>
              <w:rPr>
                <w:rFonts w:ascii="Verdana" w:hAnsi="Verdana" w:cs="Arial"/>
              </w:rPr>
            </w:pPr>
            <w:r>
              <w:rPr>
                <w:rFonts w:ascii="Verdana" w:hAnsi="Verdana" w:cs="Arial"/>
              </w:rPr>
              <w:t>- Welcoming, approachable and helpful.</w:t>
            </w:r>
          </w:p>
          <w:p w14:paraId="0CDBD5EF" w14:textId="6F01D219" w:rsidR="00AA325E" w:rsidRDefault="00AA325E" w:rsidP="00BB56BA">
            <w:pPr>
              <w:rPr>
                <w:rFonts w:ascii="Verdana" w:hAnsi="Verdana" w:cs="Arial"/>
              </w:rPr>
            </w:pPr>
            <w:r>
              <w:rPr>
                <w:rFonts w:ascii="Verdana" w:hAnsi="Verdana" w:cs="Arial"/>
              </w:rPr>
              <w:t>- Ability to make decisions about individual working.</w:t>
            </w:r>
          </w:p>
          <w:p w14:paraId="16C637E5" w14:textId="77777777" w:rsidR="00AA325E" w:rsidRPr="002B4A62" w:rsidRDefault="00AA325E" w:rsidP="00AA325E">
            <w:pPr>
              <w:jc w:val="both"/>
              <w:rPr>
                <w:rFonts w:ascii="Verdana" w:hAnsi="Verdana" w:cs="Arial"/>
              </w:rPr>
            </w:pPr>
            <w:r w:rsidRPr="002B4A62">
              <w:rPr>
                <w:rFonts w:ascii="Verdana" w:hAnsi="Verdana" w:cs="Arial"/>
              </w:rPr>
              <w:t>- Ability to work collaboratively and as part of a team</w:t>
            </w:r>
            <w:r>
              <w:rPr>
                <w:rFonts w:ascii="Verdana" w:hAnsi="Verdana" w:cs="Arial"/>
              </w:rPr>
              <w:t>.</w:t>
            </w:r>
          </w:p>
          <w:p w14:paraId="33E5ED1D" w14:textId="05EFF6BE" w:rsidR="00AA325E" w:rsidRDefault="00AA325E" w:rsidP="00BB56BA">
            <w:pPr>
              <w:rPr>
                <w:rFonts w:ascii="Verdana" w:hAnsi="Verdana" w:cs="Arial"/>
              </w:rPr>
            </w:pPr>
            <w:r>
              <w:rPr>
                <w:rFonts w:ascii="Verdana" w:hAnsi="Verdana" w:cs="Arial"/>
              </w:rPr>
              <w:t>- An understanding of the health &amp; safety responsibilities attached to the role to ensure the safety of yourself and visitors.</w:t>
            </w:r>
          </w:p>
          <w:p w14:paraId="61D97EA9" w14:textId="3ECC6B46" w:rsidR="00AA325E" w:rsidRPr="002B4A62" w:rsidRDefault="00AA325E" w:rsidP="00BB56BA">
            <w:pPr>
              <w:rPr>
                <w:rFonts w:ascii="Verdana" w:hAnsi="Verdana" w:cs="Arial"/>
              </w:rPr>
            </w:pPr>
            <w:r>
              <w:rPr>
                <w:rFonts w:ascii="Verdana" w:hAnsi="Verdana" w:cs="Arial"/>
              </w:rPr>
              <w:t>- Good handwriting and comprehension skills with the ability to complete forms clearly.</w:t>
            </w:r>
          </w:p>
          <w:p w14:paraId="014A4C9C" w14:textId="0096991E" w:rsidR="006C412E" w:rsidRPr="002B4A62" w:rsidRDefault="006C412E" w:rsidP="00BB56BA">
            <w:pPr>
              <w:rPr>
                <w:rFonts w:ascii="Verdana" w:hAnsi="Verdana" w:cs="Arial"/>
              </w:rPr>
            </w:pPr>
            <w:r w:rsidRPr="002B4A62">
              <w:rPr>
                <w:rFonts w:ascii="Verdana" w:hAnsi="Verdana" w:cs="Arial"/>
              </w:rPr>
              <w:t xml:space="preserve">- Ability to be creative, innovative and work on </w:t>
            </w:r>
            <w:r>
              <w:rPr>
                <w:rFonts w:ascii="Verdana" w:hAnsi="Verdana" w:cs="Arial"/>
              </w:rPr>
              <w:t>own initiative</w:t>
            </w:r>
            <w:r w:rsidR="00F03569">
              <w:rPr>
                <w:rFonts w:ascii="Verdana" w:hAnsi="Verdana" w:cs="Arial"/>
              </w:rPr>
              <w:t>.</w:t>
            </w:r>
          </w:p>
          <w:p w14:paraId="1A699B65" w14:textId="3CF6E487" w:rsidR="006C412E" w:rsidRPr="002B4A62" w:rsidRDefault="00F03569" w:rsidP="00BB56BA">
            <w:pPr>
              <w:rPr>
                <w:rFonts w:ascii="Verdana" w:hAnsi="Verdana" w:cs="Arial"/>
              </w:rPr>
            </w:pPr>
            <w:r>
              <w:rPr>
                <w:rFonts w:ascii="Verdana" w:hAnsi="Verdana" w:cs="Arial"/>
              </w:rPr>
              <w:t>- Effective organisation skills.</w:t>
            </w:r>
          </w:p>
          <w:p w14:paraId="5353D049" w14:textId="5BB997E0" w:rsidR="006C412E" w:rsidRPr="002B4A62" w:rsidRDefault="00F03569" w:rsidP="00BB56BA">
            <w:pPr>
              <w:rPr>
                <w:rFonts w:ascii="Verdana" w:hAnsi="Verdana" w:cs="Arial"/>
              </w:rPr>
            </w:pPr>
            <w:r>
              <w:rPr>
                <w:rFonts w:ascii="Verdana" w:hAnsi="Verdana" w:cs="Arial"/>
              </w:rPr>
              <w:t>- Excellent IT skills.</w:t>
            </w:r>
          </w:p>
        </w:tc>
        <w:tc>
          <w:tcPr>
            <w:tcW w:w="3856" w:type="dxa"/>
          </w:tcPr>
          <w:p w14:paraId="516A6CF1" w14:textId="1AEB0A95" w:rsidR="00051D31" w:rsidRPr="002B4A62" w:rsidRDefault="00051D31" w:rsidP="00BB56BA">
            <w:pPr>
              <w:rPr>
                <w:rFonts w:ascii="Verdana" w:hAnsi="Verdana" w:cs="Arial"/>
              </w:rPr>
            </w:pPr>
          </w:p>
        </w:tc>
      </w:tr>
      <w:tr w:rsidR="006C412E" w:rsidRPr="002B4A62" w14:paraId="0F9A6F6B" w14:textId="77777777" w:rsidTr="00D95886">
        <w:tc>
          <w:tcPr>
            <w:tcW w:w="2269" w:type="dxa"/>
          </w:tcPr>
          <w:p w14:paraId="51E5FFFE" w14:textId="77777777" w:rsidR="006C412E" w:rsidRPr="002B4A62" w:rsidRDefault="006C412E" w:rsidP="00BB56BA">
            <w:pPr>
              <w:jc w:val="both"/>
              <w:rPr>
                <w:rFonts w:ascii="Verdana" w:hAnsi="Verdana" w:cs="Arial"/>
                <w:b/>
              </w:rPr>
            </w:pPr>
            <w:r w:rsidRPr="002B4A62">
              <w:rPr>
                <w:rFonts w:ascii="Verdana" w:hAnsi="Verdana" w:cs="Arial"/>
                <w:b/>
              </w:rPr>
              <w:t>Disposition</w:t>
            </w:r>
          </w:p>
          <w:p w14:paraId="7F9A91C1" w14:textId="77777777" w:rsidR="006C412E" w:rsidRPr="002B4A62" w:rsidRDefault="006C412E" w:rsidP="00BB56BA">
            <w:pPr>
              <w:jc w:val="both"/>
              <w:rPr>
                <w:rFonts w:ascii="Verdana" w:hAnsi="Verdana" w:cs="Arial"/>
                <w:b/>
              </w:rPr>
            </w:pPr>
          </w:p>
        </w:tc>
        <w:tc>
          <w:tcPr>
            <w:tcW w:w="3827" w:type="dxa"/>
          </w:tcPr>
          <w:p w14:paraId="67D69B30" w14:textId="4601A40F" w:rsidR="006C412E" w:rsidRPr="002B4A62" w:rsidRDefault="006C412E" w:rsidP="00BB56BA">
            <w:pPr>
              <w:jc w:val="both"/>
              <w:rPr>
                <w:rFonts w:ascii="Verdana" w:hAnsi="Verdana" w:cs="Arial"/>
              </w:rPr>
            </w:pPr>
            <w:r w:rsidRPr="002B4A62">
              <w:rPr>
                <w:rFonts w:ascii="Verdana" w:hAnsi="Verdana" w:cs="Arial"/>
              </w:rPr>
              <w:t>- Well presented &amp; inspires confidence</w:t>
            </w:r>
            <w:r w:rsidR="00F03569">
              <w:rPr>
                <w:rFonts w:ascii="Verdana" w:hAnsi="Verdana" w:cs="Arial"/>
              </w:rPr>
              <w:t>.</w:t>
            </w:r>
          </w:p>
          <w:p w14:paraId="6FA9E9A7" w14:textId="335A8604" w:rsidR="006C412E" w:rsidRPr="002B4A62" w:rsidRDefault="006C412E" w:rsidP="00AA325E">
            <w:pPr>
              <w:jc w:val="both"/>
              <w:rPr>
                <w:rFonts w:ascii="Verdana" w:hAnsi="Verdana" w:cs="Arial"/>
              </w:rPr>
            </w:pPr>
            <w:r w:rsidRPr="002B4A62">
              <w:rPr>
                <w:rFonts w:ascii="Verdana" w:hAnsi="Verdana" w:cs="Arial"/>
              </w:rPr>
              <w:t>- Self-motivated and initiative taking</w:t>
            </w:r>
            <w:r w:rsidR="00F03569">
              <w:rPr>
                <w:rFonts w:ascii="Verdana" w:hAnsi="Verdana" w:cs="Arial"/>
              </w:rPr>
              <w:t>.</w:t>
            </w:r>
          </w:p>
        </w:tc>
        <w:tc>
          <w:tcPr>
            <w:tcW w:w="3856" w:type="dxa"/>
          </w:tcPr>
          <w:p w14:paraId="6475A07B" w14:textId="77777777" w:rsidR="006C412E" w:rsidRPr="002B4A62" w:rsidRDefault="006C412E" w:rsidP="00BB56BA">
            <w:pPr>
              <w:jc w:val="both"/>
              <w:rPr>
                <w:rFonts w:ascii="Verdana" w:hAnsi="Verdana" w:cs="Arial"/>
                <w:b/>
              </w:rPr>
            </w:pPr>
          </w:p>
        </w:tc>
      </w:tr>
      <w:tr w:rsidR="006C412E" w:rsidRPr="002B4A62" w14:paraId="7A7E3F52" w14:textId="77777777" w:rsidTr="00D95886">
        <w:tc>
          <w:tcPr>
            <w:tcW w:w="2269" w:type="dxa"/>
          </w:tcPr>
          <w:p w14:paraId="32B12274" w14:textId="77777777" w:rsidR="006C412E" w:rsidRPr="002B4A62" w:rsidRDefault="006C412E" w:rsidP="00BB56BA">
            <w:pPr>
              <w:jc w:val="both"/>
              <w:rPr>
                <w:rFonts w:ascii="Verdana" w:hAnsi="Verdana" w:cs="Arial"/>
                <w:b/>
              </w:rPr>
            </w:pPr>
            <w:r w:rsidRPr="002B4A62">
              <w:rPr>
                <w:rFonts w:ascii="Verdana" w:hAnsi="Verdana" w:cs="Arial"/>
                <w:b/>
              </w:rPr>
              <w:t>Knowledge &amp; Values</w:t>
            </w:r>
          </w:p>
          <w:p w14:paraId="50839A06" w14:textId="77777777" w:rsidR="006C412E" w:rsidRPr="002B4A62" w:rsidRDefault="006C412E" w:rsidP="00BB56BA">
            <w:pPr>
              <w:jc w:val="both"/>
              <w:rPr>
                <w:rFonts w:ascii="Verdana" w:hAnsi="Verdana" w:cs="Arial"/>
                <w:b/>
              </w:rPr>
            </w:pPr>
          </w:p>
          <w:p w14:paraId="63B8C8DF" w14:textId="77777777" w:rsidR="006C412E" w:rsidRPr="002B4A62" w:rsidRDefault="006C412E" w:rsidP="00BB56BA">
            <w:pPr>
              <w:jc w:val="both"/>
              <w:rPr>
                <w:rFonts w:ascii="Verdana" w:hAnsi="Verdana" w:cs="Arial"/>
                <w:b/>
              </w:rPr>
            </w:pPr>
          </w:p>
        </w:tc>
        <w:tc>
          <w:tcPr>
            <w:tcW w:w="3827" w:type="dxa"/>
          </w:tcPr>
          <w:p w14:paraId="42FEF40B" w14:textId="77777777" w:rsidR="006C412E" w:rsidRPr="002B4A62" w:rsidRDefault="006C412E" w:rsidP="00BB56BA">
            <w:pPr>
              <w:jc w:val="both"/>
              <w:rPr>
                <w:rFonts w:ascii="Verdana" w:hAnsi="Verdana" w:cs="Arial"/>
              </w:rPr>
            </w:pPr>
            <w:r w:rsidRPr="002B4A62">
              <w:rPr>
                <w:rFonts w:ascii="Verdana" w:hAnsi="Verdana" w:cs="Arial"/>
              </w:rPr>
              <w:t xml:space="preserve">- Knowledge of </w:t>
            </w:r>
            <w:r>
              <w:rPr>
                <w:rFonts w:ascii="Verdana" w:hAnsi="Verdana" w:cs="Arial"/>
              </w:rPr>
              <w:t>EastSide Tourism</w:t>
            </w:r>
            <w:r w:rsidRPr="002B4A62">
              <w:rPr>
                <w:rFonts w:ascii="Verdana" w:hAnsi="Verdana" w:cs="Arial"/>
              </w:rPr>
              <w:t xml:space="preserve"> and EastSide Partnership</w:t>
            </w:r>
          </w:p>
          <w:p w14:paraId="49E52C74" w14:textId="70FFD990" w:rsidR="006C412E" w:rsidRPr="002B4A62" w:rsidRDefault="006C412E" w:rsidP="00BB56BA">
            <w:pPr>
              <w:jc w:val="both"/>
              <w:rPr>
                <w:rFonts w:ascii="Verdana" w:hAnsi="Verdana" w:cs="Arial"/>
              </w:rPr>
            </w:pPr>
            <w:r w:rsidRPr="002B4A62">
              <w:rPr>
                <w:rFonts w:ascii="Verdana" w:hAnsi="Verdana" w:cs="Arial"/>
              </w:rPr>
              <w:t xml:space="preserve">- </w:t>
            </w:r>
            <w:r w:rsidR="00C267D1">
              <w:rPr>
                <w:rFonts w:ascii="Verdana" w:hAnsi="Verdana" w:cs="Arial"/>
              </w:rPr>
              <w:t>Passionate about the heritage of east Belfast and Templemore Baths</w:t>
            </w:r>
          </w:p>
        </w:tc>
        <w:tc>
          <w:tcPr>
            <w:tcW w:w="3856" w:type="dxa"/>
          </w:tcPr>
          <w:p w14:paraId="77E72B8A" w14:textId="77777777" w:rsidR="006C412E" w:rsidRPr="00E25E72" w:rsidRDefault="006C412E" w:rsidP="00BB56BA">
            <w:pPr>
              <w:jc w:val="both"/>
              <w:rPr>
                <w:rFonts w:ascii="Verdana" w:hAnsi="Verdana" w:cs="Arial"/>
                <w:bCs/>
              </w:rPr>
            </w:pPr>
          </w:p>
        </w:tc>
      </w:tr>
      <w:tr w:rsidR="006C412E" w:rsidRPr="002B4A62" w14:paraId="1524F022" w14:textId="77777777" w:rsidTr="00D95886">
        <w:tc>
          <w:tcPr>
            <w:tcW w:w="2269" w:type="dxa"/>
          </w:tcPr>
          <w:p w14:paraId="58502619" w14:textId="77777777" w:rsidR="006C412E" w:rsidRPr="002B4A62" w:rsidRDefault="006C412E" w:rsidP="00BB56BA">
            <w:pPr>
              <w:jc w:val="both"/>
              <w:rPr>
                <w:rFonts w:ascii="Verdana" w:hAnsi="Verdana" w:cs="Arial"/>
                <w:b/>
              </w:rPr>
            </w:pPr>
            <w:r w:rsidRPr="002B4A62">
              <w:rPr>
                <w:rFonts w:ascii="Verdana" w:hAnsi="Verdana" w:cs="Arial"/>
                <w:b/>
              </w:rPr>
              <w:t>Circumstances</w:t>
            </w:r>
          </w:p>
          <w:p w14:paraId="15D269EC" w14:textId="77777777" w:rsidR="006C412E" w:rsidRPr="002B4A62" w:rsidRDefault="006C412E" w:rsidP="00BB56BA">
            <w:pPr>
              <w:jc w:val="both"/>
              <w:rPr>
                <w:rFonts w:ascii="Verdana" w:hAnsi="Verdana" w:cs="Arial"/>
                <w:b/>
              </w:rPr>
            </w:pPr>
          </w:p>
        </w:tc>
        <w:tc>
          <w:tcPr>
            <w:tcW w:w="3827" w:type="dxa"/>
          </w:tcPr>
          <w:p w14:paraId="6F1823CB" w14:textId="5AA9D19E" w:rsidR="006C412E" w:rsidRPr="002B4A62" w:rsidRDefault="006C412E" w:rsidP="00BB56BA">
            <w:pPr>
              <w:jc w:val="both"/>
              <w:rPr>
                <w:rFonts w:ascii="Verdana" w:hAnsi="Verdana" w:cs="Arial"/>
              </w:rPr>
            </w:pPr>
            <w:r w:rsidRPr="002B4A62">
              <w:rPr>
                <w:rFonts w:ascii="Verdana" w:hAnsi="Verdana" w:cs="Arial"/>
              </w:rPr>
              <w:t xml:space="preserve">- </w:t>
            </w:r>
            <w:r w:rsidR="00AA325E">
              <w:rPr>
                <w:rFonts w:ascii="Verdana" w:hAnsi="Verdana" w:cs="Arial"/>
              </w:rPr>
              <w:t>Ability and w</w:t>
            </w:r>
            <w:r w:rsidRPr="002B4A62">
              <w:rPr>
                <w:rFonts w:ascii="Verdana" w:hAnsi="Verdana" w:cs="Arial"/>
              </w:rPr>
              <w:t>illingness to work flexible hours including evenings and weekends</w:t>
            </w:r>
          </w:p>
        </w:tc>
        <w:tc>
          <w:tcPr>
            <w:tcW w:w="3856" w:type="dxa"/>
          </w:tcPr>
          <w:p w14:paraId="0C222653" w14:textId="77777777" w:rsidR="006C412E" w:rsidRPr="002B4A62" w:rsidRDefault="006C412E" w:rsidP="00BB56BA">
            <w:pPr>
              <w:jc w:val="both"/>
              <w:rPr>
                <w:rFonts w:ascii="Verdana" w:hAnsi="Verdana" w:cs="Arial"/>
                <w:b/>
              </w:rPr>
            </w:pPr>
          </w:p>
        </w:tc>
      </w:tr>
    </w:tbl>
    <w:p w14:paraId="312C8AF1" w14:textId="77777777" w:rsidR="00BB56BA" w:rsidRDefault="00BB56BA" w:rsidP="006C412E">
      <w:pPr>
        <w:jc w:val="both"/>
        <w:rPr>
          <w:rFonts w:ascii="Verdana" w:hAnsi="Verdana" w:cs="Arial"/>
          <w:b/>
          <w:sz w:val="28"/>
          <w:szCs w:val="28"/>
          <w:u w:val="single"/>
        </w:rPr>
        <w:sectPr w:rsidR="00BB56BA">
          <w:pgSz w:w="11906" w:h="16838"/>
          <w:pgMar w:top="1440" w:right="1440" w:bottom="1440" w:left="1440" w:header="708" w:footer="708" w:gutter="0"/>
          <w:cols w:space="708"/>
          <w:docGrid w:linePitch="360"/>
        </w:sectPr>
      </w:pPr>
    </w:p>
    <w:p w14:paraId="77C76DE0" w14:textId="43744427" w:rsidR="006C412E" w:rsidRPr="00AE1FDF" w:rsidRDefault="006C412E" w:rsidP="00383B7C">
      <w:pPr>
        <w:spacing w:after="0" w:line="240" w:lineRule="auto"/>
        <w:rPr>
          <w:rFonts w:ascii="Verdana" w:hAnsi="Verdana" w:cs="Arial"/>
          <w:b/>
          <w:sz w:val="28"/>
          <w:szCs w:val="28"/>
          <w:u w:val="single"/>
        </w:rPr>
      </w:pPr>
      <w:r w:rsidRPr="00AE1FDF">
        <w:rPr>
          <w:rFonts w:ascii="Verdana" w:hAnsi="Verdana" w:cs="Arial"/>
          <w:b/>
          <w:sz w:val="28"/>
          <w:szCs w:val="28"/>
          <w:u w:val="single"/>
        </w:rPr>
        <w:lastRenderedPageBreak/>
        <w:t>Application Process</w:t>
      </w:r>
      <w:r w:rsidRPr="00AE1FDF">
        <w:rPr>
          <w:rFonts w:ascii="Verdana" w:hAnsi="Verdana" w:cs="Arial"/>
          <w:b/>
          <w:sz w:val="28"/>
          <w:szCs w:val="28"/>
          <w:u w:val="single"/>
        </w:rPr>
        <w:tab/>
      </w:r>
      <w:r w:rsidRPr="00AE1FDF">
        <w:rPr>
          <w:rFonts w:ascii="Verdana" w:hAnsi="Verdana" w:cs="Arial"/>
          <w:b/>
          <w:sz w:val="28"/>
          <w:szCs w:val="28"/>
          <w:u w:val="single"/>
        </w:rPr>
        <w:tab/>
      </w:r>
      <w:r w:rsidRPr="00AE1FDF">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r>
      <w:r w:rsidR="00BB56BA">
        <w:rPr>
          <w:rFonts w:ascii="Verdana" w:hAnsi="Verdana" w:cs="Arial"/>
          <w:b/>
          <w:sz w:val="28"/>
          <w:szCs w:val="28"/>
          <w:u w:val="single"/>
        </w:rPr>
        <w:tab/>
      </w:r>
      <w:r w:rsidRPr="00AE1FDF">
        <w:rPr>
          <w:rFonts w:ascii="Verdana" w:hAnsi="Verdana" w:cs="Arial"/>
          <w:b/>
          <w:sz w:val="28"/>
          <w:szCs w:val="28"/>
          <w:u w:val="single"/>
        </w:rPr>
        <w:t>ESP/</w:t>
      </w:r>
      <w:r>
        <w:rPr>
          <w:rFonts w:ascii="Verdana" w:hAnsi="Verdana" w:cs="Arial"/>
          <w:b/>
          <w:sz w:val="28"/>
          <w:szCs w:val="28"/>
          <w:u w:val="single"/>
        </w:rPr>
        <w:t>H</w:t>
      </w:r>
      <w:r w:rsidR="00BB56BA">
        <w:rPr>
          <w:rFonts w:ascii="Verdana" w:hAnsi="Verdana" w:cs="Arial"/>
          <w:b/>
          <w:sz w:val="28"/>
          <w:szCs w:val="28"/>
          <w:u w:val="single"/>
        </w:rPr>
        <w:t>A</w:t>
      </w:r>
      <w:r>
        <w:rPr>
          <w:rFonts w:ascii="Verdana" w:hAnsi="Verdana" w:cs="Arial"/>
          <w:b/>
          <w:sz w:val="28"/>
          <w:szCs w:val="28"/>
          <w:u w:val="single"/>
        </w:rPr>
        <w:t>23</w:t>
      </w:r>
    </w:p>
    <w:p w14:paraId="38CF2C27" w14:textId="77777777" w:rsidR="006C412E" w:rsidRPr="00AE1FDF" w:rsidRDefault="006C412E" w:rsidP="00383B7C">
      <w:pPr>
        <w:spacing w:after="0" w:line="240" w:lineRule="auto"/>
        <w:jc w:val="both"/>
        <w:rPr>
          <w:rFonts w:ascii="Verdana" w:hAnsi="Verdana" w:cs="Arial"/>
          <w:b/>
        </w:rPr>
      </w:pPr>
    </w:p>
    <w:p w14:paraId="7EDD9EB8" w14:textId="77777777" w:rsidR="006C412E" w:rsidRPr="006D2BBE" w:rsidRDefault="006C412E" w:rsidP="00383B7C">
      <w:pPr>
        <w:spacing w:after="0" w:line="240" w:lineRule="auto"/>
        <w:jc w:val="both"/>
        <w:rPr>
          <w:rFonts w:ascii="Verdana" w:hAnsi="Verdana" w:cs="Arial"/>
          <w:b/>
        </w:rPr>
      </w:pPr>
      <w:r w:rsidRPr="00AE1FDF">
        <w:rPr>
          <w:rFonts w:ascii="Verdana" w:hAnsi="Verdana" w:cs="Arial"/>
          <w:b/>
        </w:rPr>
        <w:t>Application</w:t>
      </w:r>
    </w:p>
    <w:p w14:paraId="18BB44E7" w14:textId="325AAD29" w:rsidR="006C412E" w:rsidRDefault="006C412E" w:rsidP="0048321A">
      <w:pPr>
        <w:numPr>
          <w:ilvl w:val="0"/>
          <w:numId w:val="6"/>
        </w:numPr>
        <w:spacing w:after="0" w:line="240" w:lineRule="auto"/>
        <w:jc w:val="both"/>
        <w:rPr>
          <w:rFonts w:ascii="Verdana" w:hAnsi="Verdana" w:cs="Arial"/>
        </w:rPr>
      </w:pPr>
      <w:r w:rsidRPr="005334DE">
        <w:rPr>
          <w:rFonts w:ascii="Verdana" w:hAnsi="Verdana" w:cs="Arial"/>
        </w:rPr>
        <w:t xml:space="preserve">Completed applications must arrive by </w:t>
      </w:r>
      <w:r w:rsidR="005334DE" w:rsidRPr="005334DE">
        <w:rPr>
          <w:rFonts w:ascii="Verdana" w:hAnsi="Verdana" w:cs="Arial"/>
          <w:b/>
        </w:rPr>
        <w:t>12pm,</w:t>
      </w:r>
      <w:r w:rsidR="005334DE">
        <w:rPr>
          <w:rFonts w:ascii="Verdana" w:hAnsi="Verdana" w:cs="Arial"/>
        </w:rPr>
        <w:t xml:space="preserve"> </w:t>
      </w:r>
      <w:r w:rsidR="004F2752">
        <w:rPr>
          <w:rFonts w:ascii="Verdana" w:hAnsi="Verdana" w:cs="Arial"/>
          <w:b/>
        </w:rPr>
        <w:t>Thursday 22</w:t>
      </w:r>
      <w:r w:rsidR="004F2752" w:rsidRPr="004F2752">
        <w:rPr>
          <w:rFonts w:ascii="Verdana" w:hAnsi="Verdana" w:cs="Arial"/>
          <w:b/>
          <w:vertAlign w:val="superscript"/>
        </w:rPr>
        <w:t>nd</w:t>
      </w:r>
      <w:r w:rsidR="004F2752">
        <w:rPr>
          <w:rFonts w:ascii="Verdana" w:hAnsi="Verdana" w:cs="Arial"/>
          <w:b/>
        </w:rPr>
        <w:t xml:space="preserve"> </w:t>
      </w:r>
      <w:r w:rsidR="005334DE" w:rsidRPr="005334DE">
        <w:rPr>
          <w:rFonts w:ascii="Verdana" w:hAnsi="Verdana" w:cs="Arial"/>
          <w:b/>
        </w:rPr>
        <w:t>June</w:t>
      </w:r>
      <w:r w:rsidR="005334DE">
        <w:rPr>
          <w:rFonts w:ascii="Verdana" w:hAnsi="Verdana" w:cs="Arial"/>
          <w:b/>
        </w:rPr>
        <w:t>.</w:t>
      </w:r>
    </w:p>
    <w:p w14:paraId="08B3A49F" w14:textId="77777777" w:rsidR="005334DE" w:rsidRPr="005334DE" w:rsidRDefault="005334DE" w:rsidP="005334DE">
      <w:pPr>
        <w:spacing w:after="0" w:line="240" w:lineRule="auto"/>
        <w:ind w:left="720"/>
        <w:jc w:val="both"/>
        <w:rPr>
          <w:rFonts w:ascii="Verdana" w:hAnsi="Verdana" w:cs="Arial"/>
        </w:rPr>
      </w:pPr>
    </w:p>
    <w:p w14:paraId="634F0804" w14:textId="77777777" w:rsidR="006C412E" w:rsidRPr="00AE1FDF" w:rsidRDefault="006C412E" w:rsidP="00383B7C">
      <w:pPr>
        <w:numPr>
          <w:ilvl w:val="0"/>
          <w:numId w:val="6"/>
        </w:numPr>
        <w:spacing w:after="0" w:line="240" w:lineRule="auto"/>
        <w:rPr>
          <w:rFonts w:ascii="Verdana" w:hAnsi="Verdana" w:cs="Arial"/>
        </w:rPr>
      </w:pPr>
      <w:r w:rsidRPr="00AE1FDF">
        <w:rPr>
          <w:rFonts w:ascii="Verdana" w:hAnsi="Verdana" w:cs="Arial"/>
        </w:rPr>
        <w:t xml:space="preserve">Applications </w:t>
      </w:r>
      <w:r>
        <w:rPr>
          <w:rFonts w:ascii="Verdana" w:hAnsi="Verdana" w:cs="Arial"/>
        </w:rPr>
        <w:t xml:space="preserve">should be sent </w:t>
      </w:r>
      <w:r w:rsidRPr="00AE1FDF">
        <w:rPr>
          <w:rFonts w:ascii="Verdana" w:hAnsi="Verdana" w:cs="Arial"/>
        </w:rPr>
        <w:t xml:space="preserve">by email to </w:t>
      </w:r>
      <w:hyperlink r:id="rId7" w:history="1">
        <w:r w:rsidRPr="00652E76">
          <w:rPr>
            <w:rStyle w:val="Hyperlink"/>
            <w:rFonts w:ascii="Verdana" w:hAnsi="Verdana" w:cs="Arial"/>
          </w:rPr>
          <w:t>Gillian@eastsidepartnership.com</w:t>
        </w:r>
      </w:hyperlink>
      <w:r w:rsidRPr="00AE1FDF">
        <w:rPr>
          <w:rFonts w:ascii="Verdana" w:hAnsi="Verdana" w:cs="Arial"/>
        </w:rPr>
        <w:t xml:space="preserve"> and will be acknowledged by email. If not acknowledged please contact </w:t>
      </w:r>
      <w:r>
        <w:rPr>
          <w:rFonts w:ascii="Verdana" w:hAnsi="Verdana" w:cs="Arial"/>
        </w:rPr>
        <w:t>Gillian</w:t>
      </w:r>
      <w:r w:rsidRPr="00AE1FDF">
        <w:rPr>
          <w:rFonts w:ascii="Verdana" w:hAnsi="Verdana" w:cs="Arial"/>
        </w:rPr>
        <w:t xml:space="preserve"> on 028 9045 1900</w:t>
      </w:r>
    </w:p>
    <w:p w14:paraId="69F360D6" w14:textId="77777777" w:rsidR="006C412E" w:rsidRPr="00AE1FDF" w:rsidRDefault="006C412E" w:rsidP="00383B7C">
      <w:pPr>
        <w:spacing w:after="0" w:line="240" w:lineRule="auto"/>
        <w:jc w:val="both"/>
        <w:rPr>
          <w:rFonts w:ascii="Verdana" w:hAnsi="Verdana" w:cs="Arial"/>
        </w:rPr>
      </w:pPr>
    </w:p>
    <w:p w14:paraId="38D6D459" w14:textId="77777777" w:rsidR="006C412E" w:rsidRPr="004605DD" w:rsidRDefault="006C412E" w:rsidP="00383B7C">
      <w:pPr>
        <w:numPr>
          <w:ilvl w:val="0"/>
          <w:numId w:val="6"/>
        </w:numPr>
        <w:spacing w:after="0" w:line="240" w:lineRule="auto"/>
        <w:jc w:val="both"/>
        <w:rPr>
          <w:rFonts w:ascii="Verdana" w:hAnsi="Verdana" w:cs="Arial"/>
        </w:rPr>
      </w:pPr>
      <w:r w:rsidRPr="004605DD">
        <w:rPr>
          <w:rFonts w:ascii="Verdana" w:hAnsi="Verdana" w:cs="Arial"/>
          <w:shd w:val="clear" w:color="auto" w:fill="FFFFFF"/>
        </w:rPr>
        <w:t>Application MUST be by letter outlining how you meet all of the criteria in the person specification. The letter must be no longer than 2 x A4 pages, (minimum font size 10). You may also include a CV (max 2 x A4 pages, minimum font size 10) but please ensure that if you enclose a CV, you cover how you meet all criteria as detailed in the person specification, in your letter</w:t>
      </w:r>
    </w:p>
    <w:p w14:paraId="249D35AC" w14:textId="77777777" w:rsidR="006C412E" w:rsidRPr="00AE1FDF" w:rsidRDefault="006C412E" w:rsidP="00383B7C">
      <w:pPr>
        <w:spacing w:after="0" w:line="240" w:lineRule="auto"/>
        <w:jc w:val="both"/>
        <w:rPr>
          <w:rFonts w:ascii="Verdana" w:hAnsi="Verdana" w:cs="Arial"/>
        </w:rPr>
      </w:pPr>
    </w:p>
    <w:p w14:paraId="3E20CB12" w14:textId="77777777" w:rsidR="006C412E" w:rsidRPr="00AE1FDF" w:rsidRDefault="006C412E" w:rsidP="00383B7C">
      <w:pPr>
        <w:numPr>
          <w:ilvl w:val="0"/>
          <w:numId w:val="6"/>
        </w:numPr>
        <w:spacing w:after="0" w:line="240" w:lineRule="auto"/>
        <w:jc w:val="both"/>
        <w:rPr>
          <w:rFonts w:ascii="Verdana" w:hAnsi="Verdana" w:cs="Arial"/>
        </w:rPr>
      </w:pPr>
      <w:r w:rsidRPr="00AE1FDF">
        <w:rPr>
          <w:rFonts w:ascii="Verdana" w:hAnsi="Verdana" w:cs="Arial"/>
        </w:rPr>
        <w:t xml:space="preserve">To be accepted the application </w:t>
      </w:r>
      <w:r w:rsidRPr="006D2BBE">
        <w:rPr>
          <w:rFonts w:ascii="Verdana" w:hAnsi="Verdana" w:cs="Arial"/>
          <w:b/>
        </w:rPr>
        <w:t>must</w:t>
      </w:r>
      <w:r w:rsidRPr="00AE1FDF">
        <w:rPr>
          <w:rFonts w:ascii="Verdana" w:hAnsi="Verdana" w:cs="Arial"/>
        </w:rPr>
        <w:t xml:space="preserve"> include the monitoring form</w:t>
      </w:r>
    </w:p>
    <w:p w14:paraId="0B1B453D" w14:textId="77777777" w:rsidR="006C412E" w:rsidRPr="00A21464" w:rsidRDefault="006C412E" w:rsidP="00383B7C">
      <w:pPr>
        <w:spacing w:after="0" w:line="240" w:lineRule="auto"/>
        <w:rPr>
          <w:rFonts w:ascii="Verdana" w:hAnsi="Verdana" w:cs="Arial"/>
        </w:rPr>
      </w:pPr>
    </w:p>
    <w:p w14:paraId="54962F3C" w14:textId="77777777" w:rsidR="00383B7C" w:rsidRPr="000D5B2A" w:rsidRDefault="00383B7C" w:rsidP="00383B7C">
      <w:pPr>
        <w:pStyle w:val="ListParagraph"/>
        <w:numPr>
          <w:ilvl w:val="0"/>
          <w:numId w:val="6"/>
        </w:numPr>
        <w:jc w:val="both"/>
        <w:rPr>
          <w:rFonts w:ascii="Verdana" w:hAnsi="Verdana" w:cs="Arial"/>
        </w:rPr>
      </w:pPr>
      <w:r w:rsidRPr="008F70AB">
        <w:rPr>
          <w:rFonts w:ascii="Verdana" w:hAnsi="Verdana"/>
        </w:rPr>
        <w:t>Access requirements: Please let us know about any reasonable adjustments you may require during the recruitment process</w:t>
      </w:r>
      <w:r>
        <w:rPr>
          <w:rFonts w:ascii="Verdana" w:hAnsi="Verdana"/>
        </w:rPr>
        <w:t>, including the application stage.</w:t>
      </w:r>
    </w:p>
    <w:p w14:paraId="04BA6E01" w14:textId="5EF8F077" w:rsidR="006C412E" w:rsidRDefault="006C412E" w:rsidP="00383B7C">
      <w:pPr>
        <w:spacing w:after="0" w:line="240" w:lineRule="auto"/>
        <w:jc w:val="both"/>
        <w:rPr>
          <w:rFonts w:ascii="Verdana" w:hAnsi="Verdana" w:cs="Arial"/>
        </w:rPr>
      </w:pPr>
    </w:p>
    <w:p w14:paraId="7F1ACBDD" w14:textId="77777777" w:rsidR="006C412E" w:rsidRPr="006D2BBE" w:rsidRDefault="006C412E" w:rsidP="00383B7C">
      <w:pPr>
        <w:numPr>
          <w:ilvl w:val="0"/>
          <w:numId w:val="6"/>
        </w:numPr>
        <w:spacing w:after="0" w:line="240" w:lineRule="auto"/>
        <w:jc w:val="both"/>
        <w:rPr>
          <w:rFonts w:ascii="Verdana" w:hAnsi="Verdana" w:cs="Arial"/>
        </w:rPr>
      </w:pPr>
      <w:r w:rsidRPr="00AE1FDF">
        <w:rPr>
          <w:rFonts w:ascii="Verdana" w:hAnsi="Verdana" w:cs="Arial"/>
        </w:rPr>
        <w:t xml:space="preserve">We may only interview those </w:t>
      </w:r>
      <w:r w:rsidRPr="00AE1FDF">
        <w:rPr>
          <w:rFonts w:ascii="Verdana" w:hAnsi="Verdana" w:cs="Arial"/>
          <w:shd w:val="clear" w:color="auto" w:fill="FFFFFF"/>
        </w:rPr>
        <w:t>applicants who appear, from the information provided, to be the most suitable in terms of the person specification provided.</w:t>
      </w:r>
    </w:p>
    <w:p w14:paraId="420BE3A2" w14:textId="77777777" w:rsidR="006C412E" w:rsidRPr="00AE1FDF" w:rsidRDefault="006C412E" w:rsidP="00383B7C">
      <w:pPr>
        <w:spacing w:after="0" w:line="240" w:lineRule="auto"/>
        <w:jc w:val="both"/>
        <w:rPr>
          <w:rFonts w:ascii="Verdana" w:hAnsi="Verdana" w:cs="Arial"/>
        </w:rPr>
      </w:pPr>
    </w:p>
    <w:p w14:paraId="5D288B8D" w14:textId="77777777" w:rsidR="006C412E" w:rsidRPr="00AE1FDF" w:rsidRDefault="006C412E" w:rsidP="00383B7C">
      <w:pPr>
        <w:spacing w:after="0" w:line="240" w:lineRule="auto"/>
        <w:jc w:val="both"/>
        <w:rPr>
          <w:rFonts w:ascii="Verdana" w:hAnsi="Verdana" w:cs="Arial"/>
          <w:b/>
        </w:rPr>
      </w:pPr>
      <w:r w:rsidRPr="00AE1FDF">
        <w:rPr>
          <w:rFonts w:ascii="Verdana" w:hAnsi="Verdana" w:cs="Arial"/>
          <w:b/>
        </w:rPr>
        <w:t>Equal Opportunities</w:t>
      </w:r>
    </w:p>
    <w:p w14:paraId="777E87EC" w14:textId="77777777" w:rsidR="006C412E" w:rsidRPr="00AE1FDF" w:rsidRDefault="006C412E" w:rsidP="00383B7C">
      <w:pPr>
        <w:pStyle w:val="ListParagraph"/>
        <w:numPr>
          <w:ilvl w:val="0"/>
          <w:numId w:val="7"/>
        </w:numPr>
        <w:jc w:val="both"/>
        <w:rPr>
          <w:rFonts w:ascii="Verdana" w:hAnsi="Verdana" w:cs="Arial"/>
        </w:rPr>
      </w:pPr>
      <w:r w:rsidRPr="00AE1FDF">
        <w:rPr>
          <w:rFonts w:ascii="Verdana" w:hAnsi="Verdana" w:cs="Arial"/>
        </w:rPr>
        <w:t>EastSide Partnership is an equal opportunities employer. EastSide Partnership does not permit unlawful discrimination of any kind against any person on grounds which include gender, sexual orientation, marital status, religious belief or political opinion, race or disability. Unlawful discrimination is defined as treating a person less favourably than others are, or would be treated in the same or similar circumstances.</w:t>
      </w:r>
    </w:p>
    <w:p w14:paraId="4C31518F" w14:textId="77777777" w:rsidR="006C412E" w:rsidRPr="00AE1FDF" w:rsidRDefault="006C412E" w:rsidP="00383B7C">
      <w:pPr>
        <w:spacing w:after="0" w:line="240" w:lineRule="auto"/>
        <w:jc w:val="both"/>
        <w:rPr>
          <w:rFonts w:ascii="Verdana" w:hAnsi="Verdana" w:cs="Arial"/>
          <w:b/>
        </w:rPr>
      </w:pPr>
    </w:p>
    <w:p w14:paraId="1B12B949" w14:textId="77777777" w:rsidR="006C412E" w:rsidRPr="00AE1FDF" w:rsidRDefault="006C412E" w:rsidP="00383B7C">
      <w:pPr>
        <w:spacing w:after="0" w:line="240" w:lineRule="auto"/>
        <w:jc w:val="both"/>
        <w:rPr>
          <w:rFonts w:ascii="Verdana" w:hAnsi="Verdana" w:cs="Arial"/>
          <w:b/>
        </w:rPr>
      </w:pPr>
      <w:r w:rsidRPr="00AE1FDF">
        <w:rPr>
          <w:rFonts w:ascii="Verdana" w:hAnsi="Verdana" w:cs="Arial"/>
          <w:b/>
        </w:rPr>
        <w:t>Canvassing</w:t>
      </w:r>
    </w:p>
    <w:p w14:paraId="385AF34C" w14:textId="11ACC619" w:rsidR="006C412E" w:rsidRDefault="006C412E" w:rsidP="00383B7C">
      <w:pPr>
        <w:numPr>
          <w:ilvl w:val="0"/>
          <w:numId w:val="6"/>
        </w:numPr>
        <w:spacing w:after="0" w:line="240" w:lineRule="auto"/>
        <w:jc w:val="both"/>
        <w:rPr>
          <w:rFonts w:ascii="Verdana" w:hAnsi="Verdana" w:cs="Arial"/>
        </w:rPr>
      </w:pPr>
      <w:r w:rsidRPr="00AE1FDF">
        <w:rPr>
          <w:rFonts w:ascii="Verdana" w:hAnsi="Verdana" w:cs="Arial"/>
        </w:rPr>
        <w:t>Canvassing in any form will, if proved to the satisfaction of EastSide Partnership, disqualify a candidate for the appointment</w:t>
      </w:r>
      <w:r w:rsidR="003A6CD5">
        <w:rPr>
          <w:rFonts w:ascii="Verdana" w:hAnsi="Verdana" w:cs="Arial"/>
        </w:rPr>
        <w:t>.</w:t>
      </w:r>
    </w:p>
    <w:p w14:paraId="143472EB" w14:textId="31A7E945" w:rsidR="006C412E" w:rsidRPr="00AE1FDF" w:rsidRDefault="006C412E" w:rsidP="00383B7C">
      <w:pPr>
        <w:spacing w:after="0" w:line="240" w:lineRule="auto"/>
        <w:jc w:val="both"/>
        <w:rPr>
          <w:rFonts w:ascii="Verdana" w:hAnsi="Verdana" w:cs="Arial"/>
        </w:rPr>
      </w:pPr>
    </w:p>
    <w:p w14:paraId="3B295FB6" w14:textId="77777777" w:rsidR="006C412E" w:rsidRPr="00AE1FDF" w:rsidRDefault="006C412E" w:rsidP="00383B7C">
      <w:pPr>
        <w:spacing w:after="0" w:line="240" w:lineRule="auto"/>
        <w:jc w:val="both"/>
        <w:rPr>
          <w:rFonts w:ascii="Verdana" w:hAnsi="Verdana" w:cs="Arial"/>
          <w:b/>
        </w:rPr>
      </w:pPr>
      <w:r w:rsidRPr="00AE1FDF">
        <w:rPr>
          <w:rFonts w:ascii="Verdana" w:hAnsi="Verdana" w:cs="Arial"/>
          <w:b/>
        </w:rPr>
        <w:t>Interviews</w:t>
      </w:r>
    </w:p>
    <w:p w14:paraId="3D49A7C1" w14:textId="2C38723E" w:rsidR="006C412E" w:rsidRPr="00AE1FDF" w:rsidRDefault="006C412E" w:rsidP="00383B7C">
      <w:pPr>
        <w:numPr>
          <w:ilvl w:val="0"/>
          <w:numId w:val="6"/>
        </w:numPr>
        <w:spacing w:after="0" w:line="240" w:lineRule="auto"/>
        <w:jc w:val="both"/>
        <w:rPr>
          <w:rFonts w:ascii="Verdana" w:hAnsi="Verdana" w:cs="Arial"/>
        </w:rPr>
      </w:pPr>
      <w:r w:rsidRPr="009B2DAC">
        <w:rPr>
          <w:rFonts w:ascii="Verdana" w:hAnsi="Verdana" w:cs="Arial"/>
          <w:b/>
        </w:rPr>
        <w:t xml:space="preserve">Interviews will be held on </w:t>
      </w:r>
      <w:r w:rsidR="005334DE">
        <w:rPr>
          <w:rFonts w:ascii="Verdana" w:hAnsi="Verdana" w:cs="Arial"/>
          <w:b/>
        </w:rPr>
        <w:t>Wednesday 28</w:t>
      </w:r>
      <w:r w:rsidR="005334DE" w:rsidRPr="005334DE">
        <w:rPr>
          <w:rFonts w:ascii="Verdana" w:hAnsi="Verdana" w:cs="Arial"/>
          <w:b/>
          <w:vertAlign w:val="superscript"/>
        </w:rPr>
        <w:t>th</w:t>
      </w:r>
      <w:r w:rsidR="005334DE">
        <w:rPr>
          <w:rFonts w:ascii="Verdana" w:hAnsi="Verdana" w:cs="Arial"/>
          <w:b/>
        </w:rPr>
        <w:t xml:space="preserve"> June.</w:t>
      </w:r>
      <w:r w:rsidRPr="00AE1FDF">
        <w:rPr>
          <w:rFonts w:ascii="Verdana" w:hAnsi="Verdana" w:cs="Arial"/>
        </w:rPr>
        <w:t xml:space="preserve"> Please ensure your availability for interview on this date prior to application, as it will not be possible to arrange an alternative date</w:t>
      </w:r>
      <w:r w:rsidR="003A6CD5">
        <w:rPr>
          <w:rFonts w:ascii="Verdana" w:hAnsi="Verdana" w:cs="Arial"/>
        </w:rPr>
        <w:t>.</w:t>
      </w:r>
    </w:p>
    <w:p w14:paraId="4DB55A66" w14:textId="77777777" w:rsidR="006C412E" w:rsidRPr="00AE1FDF" w:rsidRDefault="006C412E" w:rsidP="00383B7C">
      <w:pPr>
        <w:spacing w:after="0" w:line="240" w:lineRule="auto"/>
        <w:jc w:val="both"/>
        <w:rPr>
          <w:rFonts w:ascii="Verdana" w:hAnsi="Verdana" w:cs="Arial"/>
        </w:rPr>
      </w:pPr>
    </w:p>
    <w:p w14:paraId="4159D93D" w14:textId="77777777" w:rsidR="006C412E" w:rsidRPr="00AE1FDF" w:rsidRDefault="006C412E" w:rsidP="00383B7C">
      <w:pPr>
        <w:spacing w:after="0" w:line="240" w:lineRule="auto"/>
        <w:jc w:val="both"/>
        <w:rPr>
          <w:rFonts w:ascii="Verdana" w:hAnsi="Verdana" w:cs="Arial"/>
          <w:b/>
        </w:rPr>
      </w:pPr>
      <w:r w:rsidRPr="00AE1FDF">
        <w:rPr>
          <w:rFonts w:ascii="Verdana" w:hAnsi="Verdana" w:cs="Arial"/>
          <w:b/>
        </w:rPr>
        <w:t>Job Description</w:t>
      </w:r>
    </w:p>
    <w:p w14:paraId="2EEFDF5D" w14:textId="77777777" w:rsidR="006C412E" w:rsidRDefault="006C412E" w:rsidP="00383B7C">
      <w:pPr>
        <w:numPr>
          <w:ilvl w:val="0"/>
          <w:numId w:val="6"/>
        </w:numPr>
        <w:spacing w:after="0" w:line="240" w:lineRule="auto"/>
        <w:jc w:val="both"/>
        <w:rPr>
          <w:rFonts w:ascii="Verdana" w:hAnsi="Verdana" w:cs="Arial"/>
        </w:rPr>
      </w:pPr>
      <w:r w:rsidRPr="00AE1FDF">
        <w:rPr>
          <w:rFonts w:ascii="Verdana" w:hAnsi="Verdana" w:cs="Arial"/>
        </w:rPr>
        <w:t>The duties outlined in the Job Description serve as a guide to the current and major responsibilities of the post. These will inevitably vary as the role develops and the Job Description will be reviewed on a regular basis. Changes will be subject to consultation with the post holder.</w:t>
      </w:r>
    </w:p>
    <w:p w14:paraId="0909054F" w14:textId="7FA43BB3" w:rsidR="00383B7C" w:rsidRDefault="00383B7C" w:rsidP="00BB56BA">
      <w:pPr>
        <w:spacing w:after="0" w:line="240" w:lineRule="auto"/>
        <w:jc w:val="both"/>
        <w:rPr>
          <w:rFonts w:ascii="Verdana" w:hAnsi="Verdana" w:cs="Arial"/>
        </w:rPr>
      </w:pPr>
    </w:p>
    <w:p w14:paraId="2DF3BF0B" w14:textId="77777777" w:rsidR="00BB56BA" w:rsidRDefault="00BB56BA" w:rsidP="006C412E">
      <w:pPr>
        <w:rPr>
          <w:rFonts w:ascii="Verdana" w:hAnsi="Verdana" w:cs="Arial"/>
        </w:rPr>
        <w:sectPr w:rsidR="00BB56BA">
          <w:pgSz w:w="11906" w:h="16838"/>
          <w:pgMar w:top="1440" w:right="1440" w:bottom="1440" w:left="1440" w:header="708" w:footer="708" w:gutter="0"/>
          <w:cols w:space="708"/>
          <w:docGrid w:linePitch="360"/>
        </w:sectPr>
      </w:pPr>
    </w:p>
    <w:p w14:paraId="15AF6196" w14:textId="013A203F" w:rsidR="006C412E" w:rsidRDefault="006C412E" w:rsidP="00383B7C">
      <w:pPr>
        <w:spacing w:after="0" w:line="240" w:lineRule="auto"/>
        <w:rPr>
          <w:rFonts w:ascii="Verdana" w:hAnsi="Verdana" w:cs="Arial"/>
        </w:rPr>
      </w:pPr>
      <w:r w:rsidRPr="00CF6C27">
        <w:rPr>
          <w:rFonts w:ascii="Verdana" w:hAnsi="Verdana" w:cs="Arial"/>
          <w:b/>
          <w:noProof/>
          <w:sz w:val="28"/>
          <w:szCs w:val="28"/>
          <w:lang w:eastAsia="en-GB"/>
        </w:rPr>
        <w:lastRenderedPageBreak/>
        <mc:AlternateContent>
          <mc:Choice Requires="wps">
            <w:drawing>
              <wp:anchor distT="0" distB="0" distL="114300" distR="114300" simplePos="0" relativeHeight="251659264" behindDoc="0" locked="0" layoutInCell="1" allowOverlap="1" wp14:anchorId="072FC4D3" wp14:editId="5CDC0F0C">
                <wp:simplePos x="0" y="0"/>
                <wp:positionH relativeFrom="column">
                  <wp:posOffset>4235450</wp:posOffset>
                </wp:positionH>
                <wp:positionV relativeFrom="paragraph">
                  <wp:posOffset>-127000</wp:posOffset>
                </wp:positionV>
                <wp:extent cx="1485900" cy="495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5300"/>
                        </a:xfrm>
                        <a:prstGeom prst="rect">
                          <a:avLst/>
                        </a:prstGeom>
                        <a:solidFill>
                          <a:srgbClr val="FFFFFF"/>
                        </a:solidFill>
                        <a:ln w="9525">
                          <a:solidFill>
                            <a:srgbClr val="000000"/>
                          </a:solidFill>
                          <a:miter lim="800000"/>
                          <a:headEnd/>
                          <a:tailEnd/>
                        </a:ln>
                      </wps:spPr>
                      <wps:txbx>
                        <w:txbxContent>
                          <w:p w14:paraId="7EF734CD" w14:textId="77777777" w:rsidR="006C412E" w:rsidRPr="00CF6C27" w:rsidRDefault="006C412E" w:rsidP="006C412E">
                            <w:pPr>
                              <w:rPr>
                                <w:rFonts w:ascii="Verdana" w:hAnsi="Verdana"/>
                                <w:i/>
                                <w:sz w:val="18"/>
                                <w:szCs w:val="18"/>
                              </w:rPr>
                            </w:pPr>
                            <w:r w:rsidRPr="00CF6C27">
                              <w:rPr>
                                <w:rFonts w:ascii="Verdana" w:hAnsi="Verdana"/>
                                <w:i/>
                                <w:sz w:val="18"/>
                                <w:szCs w:val="18"/>
                              </w:rPr>
                              <w:t>For office use only</w:t>
                            </w:r>
                          </w:p>
                          <w:p w14:paraId="6CB1981A" w14:textId="77777777" w:rsidR="006C412E" w:rsidRPr="00CF6C27" w:rsidRDefault="006C412E" w:rsidP="006C412E">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FC4D3" id="_x0000_t202" coordsize="21600,21600" o:spt="202" path="m,l,21600r21600,l21600,xe">
                <v:stroke joinstyle="miter"/>
                <v:path gradientshapeok="t" o:connecttype="rect"/>
              </v:shapetype>
              <v:shape id="Text Box 2" o:spid="_x0000_s1026" type="#_x0000_t202" style="position:absolute;margin-left:333.5pt;margin-top:-10pt;width:11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">
                <v:textbox>
                  <w:txbxContent>
                    <w:p w14:paraId="7EF734CD" w14:textId="77777777" w:rsidR="006C412E" w:rsidRPr="00CF6C27" w:rsidRDefault="006C412E" w:rsidP="006C412E">
                      <w:pPr>
                        <w:rPr>
                          <w:rFonts w:ascii="Verdana" w:hAnsi="Verdana"/>
                          <w:i/>
                          <w:sz w:val="18"/>
                          <w:szCs w:val="18"/>
                        </w:rPr>
                      </w:pPr>
                      <w:r w:rsidRPr="00CF6C27">
                        <w:rPr>
                          <w:rFonts w:ascii="Verdana" w:hAnsi="Verdana"/>
                          <w:i/>
                          <w:sz w:val="18"/>
                          <w:szCs w:val="18"/>
                        </w:rPr>
                        <w:t>For office use only</w:t>
                      </w:r>
                    </w:p>
                    <w:p w14:paraId="6CB1981A" w14:textId="77777777" w:rsidR="006C412E" w:rsidRPr="00CF6C27" w:rsidRDefault="006C412E" w:rsidP="006C412E">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14:paraId="043F6B92" w14:textId="23326CB1" w:rsidR="006C412E" w:rsidRDefault="006C412E" w:rsidP="00383B7C">
      <w:pPr>
        <w:spacing w:after="0" w:line="240" w:lineRule="auto"/>
        <w:rPr>
          <w:rFonts w:ascii="Verdana" w:hAnsi="Verdana" w:cs="Arial"/>
        </w:rPr>
      </w:pPr>
    </w:p>
    <w:p w14:paraId="608085BC" w14:textId="77777777" w:rsidR="00383B7C" w:rsidRDefault="00383B7C" w:rsidP="00383B7C">
      <w:pPr>
        <w:spacing w:after="0" w:line="240" w:lineRule="auto"/>
        <w:rPr>
          <w:rFonts w:ascii="Verdana" w:hAnsi="Verdana" w:cs="Arial"/>
        </w:rPr>
      </w:pPr>
    </w:p>
    <w:p w14:paraId="45C29CE6" w14:textId="32616101" w:rsidR="00383B7C" w:rsidRPr="00816DE0" w:rsidRDefault="00383B7C" w:rsidP="00383B7C">
      <w:pPr>
        <w:pBdr>
          <w:bottom w:val="single" w:sz="12" w:space="1" w:color="auto"/>
        </w:pBdr>
        <w:spacing w:after="0" w:line="240" w:lineRule="auto"/>
        <w:rPr>
          <w:rFonts w:ascii="Verdana" w:hAnsi="Verdana" w:cs="Arial"/>
          <w:b/>
          <w:sz w:val="28"/>
          <w:szCs w:val="28"/>
        </w:rPr>
      </w:pPr>
      <w:r w:rsidRPr="00816DE0">
        <w:rPr>
          <w:rFonts w:ascii="Verdana" w:hAnsi="Verdana" w:cs="Arial"/>
          <w:b/>
          <w:sz w:val="28"/>
          <w:szCs w:val="28"/>
        </w:rPr>
        <w:t>Equal Opportunities Monitoring Form</w:t>
      </w:r>
      <w:r w:rsidRPr="00816DE0">
        <w:rPr>
          <w:rFonts w:ascii="Verdana" w:hAnsi="Verdana" w:cs="Arial"/>
          <w:b/>
          <w:sz w:val="28"/>
          <w:szCs w:val="28"/>
        </w:rPr>
        <w:tab/>
      </w:r>
      <w:r>
        <w:rPr>
          <w:rFonts w:ascii="Verdana" w:hAnsi="Verdana" w:cs="Arial"/>
          <w:b/>
          <w:sz w:val="28"/>
          <w:szCs w:val="28"/>
        </w:rPr>
        <w:t xml:space="preserve">       </w:t>
      </w:r>
      <w:r w:rsidRPr="00816DE0">
        <w:rPr>
          <w:rFonts w:ascii="Verdana" w:hAnsi="Verdana" w:cs="Arial"/>
          <w:b/>
          <w:sz w:val="28"/>
          <w:szCs w:val="28"/>
        </w:rPr>
        <w:t>ESP/</w:t>
      </w:r>
      <w:r>
        <w:rPr>
          <w:rFonts w:ascii="Verdana" w:hAnsi="Verdana" w:cs="Arial"/>
          <w:b/>
          <w:sz w:val="28"/>
          <w:szCs w:val="28"/>
        </w:rPr>
        <w:t>HA23</w:t>
      </w:r>
    </w:p>
    <w:p w14:paraId="5609F021" w14:textId="77777777" w:rsidR="00383B7C" w:rsidRPr="004A3A45" w:rsidRDefault="00383B7C" w:rsidP="00383B7C">
      <w:pPr>
        <w:spacing w:after="0" w:line="240" w:lineRule="auto"/>
        <w:rPr>
          <w:rFonts w:ascii="Verdana" w:hAnsi="Verdana" w:cs="Arial"/>
        </w:rPr>
      </w:pPr>
    </w:p>
    <w:p w14:paraId="564E1441"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jc w:val="center"/>
        <w:rPr>
          <w:rFonts w:ascii="Verdana" w:hAnsi="Verdana" w:cs="Arial"/>
          <w:b/>
        </w:rPr>
      </w:pPr>
      <w:r w:rsidRPr="004A3A45">
        <w:rPr>
          <w:rFonts w:ascii="Verdana" w:hAnsi="Verdana" w:cs="Arial"/>
          <w:b/>
        </w:rPr>
        <w:t>Private &amp; Confidential</w:t>
      </w:r>
    </w:p>
    <w:p w14:paraId="0C6BDB88"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jc w:val="both"/>
        <w:rPr>
          <w:rFonts w:ascii="Verdana" w:hAnsi="Verdana" w:cs="Arial"/>
        </w:rPr>
      </w:pPr>
    </w:p>
    <w:p w14:paraId="20D1A2AF"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jc w:val="both"/>
        <w:rPr>
          <w:rFonts w:ascii="Verdana" w:hAnsi="Verdana" w:cs="Arial"/>
        </w:rPr>
      </w:pPr>
      <w:r w:rsidRPr="004A3A45">
        <w:rPr>
          <w:rFonts w:ascii="Verdana" w:hAnsi="Verdana" w:cs="Arial"/>
        </w:rPr>
        <w:t>We are an Equal Opportunity Employer. We do not discriminate on grounds of religious belief or political op</w:t>
      </w:r>
      <w:r>
        <w:rPr>
          <w:rFonts w:ascii="Verdana" w:hAnsi="Verdana" w:cs="Arial"/>
        </w:rPr>
        <w:t>inion. We practice equality of o</w:t>
      </w:r>
      <w:r w:rsidRPr="004A3A45">
        <w:rPr>
          <w:rFonts w:ascii="Verdana" w:hAnsi="Verdana" w:cs="Arial"/>
        </w:rPr>
        <w:t>pportunity in employment and select the best person for the job.</w:t>
      </w:r>
    </w:p>
    <w:p w14:paraId="255AE8D8"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p>
    <w:p w14:paraId="2BA37512"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38CEFBC5"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p>
    <w:p w14:paraId="779D924C" w14:textId="77777777" w:rsidR="00383B7C" w:rsidRPr="00CC73EF" w:rsidRDefault="00383B7C" w:rsidP="00383B7C">
      <w:pPr>
        <w:pBdr>
          <w:top w:val="single" w:sz="12" w:space="1" w:color="auto"/>
          <w:left w:val="single" w:sz="12" w:space="4" w:color="auto"/>
          <w:bottom w:val="single" w:sz="12" w:space="1" w:color="auto"/>
          <w:right w:val="single" w:sz="12" w:space="0" w:color="auto"/>
        </w:pBdr>
        <w:spacing w:after="0" w:line="240" w:lineRule="auto"/>
        <w:jc w:val="center"/>
        <w:rPr>
          <w:rFonts w:ascii="Verdana" w:hAnsi="Verdana" w:cs="Arial"/>
          <w:color w:val="C45911" w:themeColor="accent2" w:themeShade="BF"/>
        </w:rPr>
      </w:pPr>
      <w:r w:rsidRPr="00CC73EF">
        <w:rPr>
          <w:rFonts w:ascii="Verdana" w:hAnsi="Verdana" w:cs="Arial"/>
          <w:b/>
          <w:color w:val="C45911" w:themeColor="accent2" w:themeShade="BF"/>
        </w:rPr>
        <w:t>Regardless of whether we practice religion, most of us in Northern Ireland are seen as Catholic or Protestant. We are therefore asking you to please indicate your community background by ticking the appropriate box below</w:t>
      </w:r>
      <w:r w:rsidRPr="00CC73EF">
        <w:rPr>
          <w:rFonts w:ascii="Verdana" w:hAnsi="Verdana" w:cs="Arial"/>
          <w:color w:val="C45911" w:themeColor="accent2" w:themeShade="BF"/>
        </w:rPr>
        <w:t>.</w:t>
      </w:r>
    </w:p>
    <w:p w14:paraId="730276BA"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p>
    <w:p w14:paraId="4091A6FF"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r>
        <w:rPr>
          <w:rFonts w:ascii="Verdana" w:hAnsi="Verdana" w:cs="Arial"/>
          <w:b/>
        </w:rPr>
        <w:tab/>
      </w:r>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826107">
        <w:rPr>
          <w:rFonts w:ascii="Verdana" w:hAnsi="Verdana" w:cs="Arial"/>
          <w:b/>
        </w:rPr>
      </w:r>
      <w:r w:rsidR="00826107">
        <w:rPr>
          <w:rFonts w:ascii="Verdana" w:hAnsi="Verdana" w:cs="Arial"/>
          <w:b/>
        </w:rPr>
        <w:fldChar w:fldCharType="separate"/>
      </w:r>
      <w:r w:rsidRPr="004A3A45">
        <w:rPr>
          <w:rFonts w:ascii="Verdana" w:hAnsi="Verdana" w:cs="Arial"/>
          <w:b/>
        </w:rPr>
        <w:fldChar w:fldCharType="end"/>
      </w:r>
    </w:p>
    <w:p w14:paraId="2EC04DFE"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p>
    <w:p w14:paraId="227CDC72"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r>
        <w:rPr>
          <w:rFonts w:ascii="Verdana" w:hAnsi="Verdana" w:cs="Arial"/>
          <w:b/>
        </w:rPr>
        <w:tab/>
      </w:r>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826107">
        <w:rPr>
          <w:rFonts w:ascii="Verdana" w:hAnsi="Verdana" w:cs="Arial"/>
          <w:b/>
        </w:rPr>
      </w:r>
      <w:r w:rsidR="00826107">
        <w:rPr>
          <w:rFonts w:ascii="Verdana" w:hAnsi="Verdana" w:cs="Arial"/>
          <w:b/>
        </w:rPr>
        <w:fldChar w:fldCharType="separate"/>
      </w:r>
      <w:r w:rsidRPr="004A3A45">
        <w:rPr>
          <w:rFonts w:ascii="Verdana" w:hAnsi="Verdana" w:cs="Arial"/>
          <w:b/>
        </w:rPr>
        <w:fldChar w:fldCharType="end"/>
      </w:r>
    </w:p>
    <w:p w14:paraId="2B21CCB8"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p>
    <w:p w14:paraId="4AB77760" w14:textId="77777777" w:rsidR="00383B7C"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14:paraId="7B6B711E"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826107">
        <w:rPr>
          <w:rFonts w:ascii="Verdana" w:hAnsi="Verdana" w:cs="Arial"/>
          <w:b/>
        </w:rPr>
      </w:r>
      <w:r w:rsidR="00826107">
        <w:rPr>
          <w:rFonts w:ascii="Verdana" w:hAnsi="Verdana" w:cs="Arial"/>
          <w:b/>
        </w:rPr>
        <w:fldChar w:fldCharType="separate"/>
      </w:r>
      <w:r w:rsidRPr="004A3A45">
        <w:rPr>
          <w:rFonts w:ascii="Verdana" w:hAnsi="Verdana" w:cs="Arial"/>
          <w:b/>
        </w:rPr>
        <w:fldChar w:fldCharType="end"/>
      </w:r>
    </w:p>
    <w:p w14:paraId="63DF8488" w14:textId="77777777" w:rsidR="00383B7C"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p>
    <w:p w14:paraId="10EC4055"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p>
    <w:p w14:paraId="526CB812"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r w:rsidRPr="004A3A45">
        <w:rPr>
          <w:rFonts w:ascii="Verdana" w:hAnsi="Verdana" w:cs="Arial"/>
          <w:b/>
        </w:rPr>
        <w:t>Please in</w:t>
      </w:r>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826107">
        <w:rPr>
          <w:rFonts w:ascii="Verdana" w:hAnsi="Verdana" w:cs="Arial"/>
          <w:b/>
        </w:rPr>
      </w:r>
      <w:r w:rsidR="00826107">
        <w:rPr>
          <w:rFonts w:ascii="Verdana" w:hAnsi="Verdana" w:cs="Arial"/>
          <w:b/>
        </w:rPr>
        <w:fldChar w:fldCharType="separate"/>
      </w:r>
      <w:r w:rsidRPr="004A3A45">
        <w:rPr>
          <w:rFonts w:ascii="Verdana" w:hAnsi="Verdana" w:cs="Arial"/>
          <w:b/>
        </w:rPr>
        <w:fldChar w:fldCharType="end"/>
      </w:r>
    </w:p>
    <w:p w14:paraId="2FDE7769"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b/>
        </w:rPr>
      </w:pPr>
    </w:p>
    <w:p w14:paraId="0497CE11"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826107">
        <w:rPr>
          <w:rFonts w:ascii="Verdana" w:hAnsi="Verdana" w:cs="Arial"/>
          <w:b/>
        </w:rPr>
      </w:r>
      <w:r w:rsidR="00826107">
        <w:rPr>
          <w:rFonts w:ascii="Verdana" w:hAnsi="Verdana" w:cs="Arial"/>
          <w:b/>
        </w:rPr>
        <w:fldChar w:fldCharType="separate"/>
      </w:r>
      <w:r w:rsidRPr="004A3A45">
        <w:rPr>
          <w:rFonts w:ascii="Verdana" w:hAnsi="Verdana" w:cs="Arial"/>
          <w:b/>
        </w:rPr>
        <w:fldChar w:fldCharType="end"/>
      </w:r>
    </w:p>
    <w:p w14:paraId="4EC90A43" w14:textId="77777777" w:rsidR="00383B7C"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p>
    <w:p w14:paraId="119B8D00"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p>
    <w:p w14:paraId="177CF89E"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305A810B"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p>
    <w:p w14:paraId="1B154CF4"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1B35EAD5" w14:textId="77777777" w:rsidR="00383B7C" w:rsidRPr="004A3A45" w:rsidRDefault="00383B7C" w:rsidP="00383B7C">
      <w:pPr>
        <w:pBdr>
          <w:top w:val="single" w:sz="12" w:space="1" w:color="auto"/>
          <w:left w:val="single" w:sz="12" w:space="4" w:color="auto"/>
          <w:bottom w:val="single" w:sz="12" w:space="1" w:color="auto"/>
          <w:right w:val="single" w:sz="12" w:space="0" w:color="auto"/>
        </w:pBdr>
        <w:spacing w:after="0" w:line="240" w:lineRule="auto"/>
        <w:rPr>
          <w:rFonts w:ascii="Verdana" w:hAnsi="Verdana" w:cs="Arial"/>
        </w:rPr>
      </w:pPr>
    </w:p>
    <w:p w14:paraId="7E7EBE13" w14:textId="77777777" w:rsidR="00383B7C" w:rsidRPr="004A3A45" w:rsidRDefault="00383B7C" w:rsidP="00383B7C">
      <w:pPr>
        <w:spacing w:after="0" w:line="240" w:lineRule="auto"/>
        <w:rPr>
          <w:rFonts w:ascii="Verdana" w:hAnsi="Verdana" w:cs="Arial"/>
        </w:rPr>
      </w:pPr>
    </w:p>
    <w:p w14:paraId="7943E323" w14:textId="77777777" w:rsidR="006C412E" w:rsidRDefault="006C412E" w:rsidP="006C412E">
      <w:pPr>
        <w:rPr>
          <w:rFonts w:ascii="Verdana" w:hAnsi="Verdana" w:cs="Arial"/>
        </w:rPr>
      </w:pPr>
      <w:r>
        <w:rPr>
          <w:rFonts w:ascii="Verdana" w:hAnsi="Verdana" w:cs="Arial"/>
        </w:rPr>
        <w:br w:type="page"/>
      </w:r>
    </w:p>
    <w:p w14:paraId="3C6DB624" w14:textId="77777777" w:rsidR="006C412E" w:rsidRPr="00020ADA" w:rsidRDefault="006C412E" w:rsidP="006C412E">
      <w:pPr>
        <w:jc w:val="both"/>
        <w:rPr>
          <w:rFonts w:ascii="Verdana" w:hAnsi="Verdana" w:cs="Arial"/>
          <w:b/>
          <w:sz w:val="28"/>
          <w:szCs w:val="28"/>
          <w:u w:val="single"/>
        </w:rPr>
      </w:pPr>
      <w:r w:rsidRPr="00020ADA">
        <w:rPr>
          <w:rFonts w:ascii="Verdana" w:hAnsi="Verdana" w:cs="Arial"/>
          <w:b/>
          <w:sz w:val="28"/>
          <w:szCs w:val="28"/>
          <w:u w:val="single"/>
        </w:rPr>
        <w:lastRenderedPageBreak/>
        <w:t>Background Information</w:t>
      </w:r>
    </w:p>
    <w:p w14:paraId="6374DECC" w14:textId="5A933DE2" w:rsidR="006C412E" w:rsidRDefault="006C412E" w:rsidP="006C412E">
      <w:pPr>
        <w:jc w:val="both"/>
        <w:rPr>
          <w:rFonts w:ascii="Verdana" w:hAnsi="Verdana" w:cs="Arial"/>
          <w:b/>
          <w:u w:val="single"/>
        </w:rPr>
      </w:pPr>
    </w:p>
    <w:p w14:paraId="15942595" w14:textId="77777777" w:rsidR="006C412E" w:rsidRPr="00EC08C1" w:rsidRDefault="006C412E" w:rsidP="006C412E">
      <w:pPr>
        <w:ind w:left="2160" w:firstLine="720"/>
        <w:jc w:val="both"/>
        <w:rPr>
          <w:rFonts w:ascii="Verdana" w:hAnsi="Verdana" w:cs="Arial"/>
        </w:rPr>
      </w:pPr>
      <w:r w:rsidRPr="00EC08C1">
        <w:rPr>
          <w:rFonts w:ascii="Verdana" w:hAnsi="Verdana" w:cs="Arial"/>
          <w:noProof/>
          <w:lang w:eastAsia="en-GB"/>
        </w:rPr>
        <w:drawing>
          <wp:inline distT="0" distB="0" distL="0" distR="0" wp14:anchorId="34A5F97A" wp14:editId="5E609356">
            <wp:extent cx="2143125" cy="1143000"/>
            <wp:effectExtent l="0" t="0" r="9525" b="0"/>
            <wp:docPr id="4" name="Picture 4" descr="C:\Users\info\AppData\Local\Microsoft\Windows\INetCache\Content.MSO\655FA6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AppData\Local\Microsoft\Windows\INetCache\Content.MSO\655FA6BB.tmp"/>
                    <pic:cNvPicPr>
                      <a:picLocks noChangeAspect="1" noChangeArrowheads="1"/>
                    </pic:cNvPicPr>
                  </pic:nvPicPr>
                  <pic:blipFill rotWithShape="1">
                    <a:blip r:embed="rId8">
                      <a:extLst>
                        <a:ext uri="{28A0092B-C50C-407E-A947-70E740481C1C}">
                          <a14:useLocalDpi xmlns:a14="http://schemas.microsoft.com/office/drawing/2010/main" val="0"/>
                        </a:ext>
                      </a:extLst>
                    </a:blip>
                    <a:srcRect t="23555" b="23111"/>
                    <a:stretch/>
                  </pic:blipFill>
                  <pic:spPr bwMode="auto">
                    <a:xfrm>
                      <a:off x="0" y="0"/>
                      <a:ext cx="2143125"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7DC18057" w14:textId="77777777" w:rsidR="00383B7C" w:rsidRPr="00A25067" w:rsidRDefault="00383B7C" w:rsidP="00383B7C">
      <w:pPr>
        <w:spacing w:after="0" w:line="240" w:lineRule="auto"/>
        <w:jc w:val="both"/>
        <w:rPr>
          <w:rFonts w:ascii="Verdana" w:hAnsi="Verdana"/>
        </w:rPr>
      </w:pPr>
      <w:r w:rsidRPr="00A25067">
        <w:rPr>
          <w:rFonts w:ascii="Verdana" w:hAnsi="Verdana"/>
          <w:b/>
        </w:rPr>
        <w:t>EastSide Partnership</w:t>
      </w:r>
      <w:r w:rsidRPr="00A25067">
        <w:rPr>
          <w:rFonts w:ascii="Verdana" w:hAnsi="Verdana"/>
        </w:rPr>
        <w:t xml:space="preserve"> is a local charity leading the regeneration of east Belfast. Working alongside other community-based organisations, elected representatives, statutory agencies and local businesses, EastSide Partnership delivers a wide variety of projects with a clear mission to ‘make east Belfast a better place’ for residents, businesses and visitors. </w:t>
      </w:r>
    </w:p>
    <w:p w14:paraId="03657D60" w14:textId="77777777" w:rsidR="00383B7C" w:rsidRPr="00A25067" w:rsidRDefault="00383B7C" w:rsidP="00383B7C">
      <w:pPr>
        <w:spacing w:after="0" w:line="240" w:lineRule="auto"/>
        <w:jc w:val="both"/>
        <w:rPr>
          <w:rFonts w:ascii="Verdana" w:hAnsi="Verdana"/>
        </w:rPr>
      </w:pPr>
    </w:p>
    <w:p w14:paraId="67877169" w14:textId="65F3BCC3" w:rsidR="00383B7C" w:rsidRDefault="00383B7C" w:rsidP="00383B7C">
      <w:pPr>
        <w:spacing w:after="0" w:line="240" w:lineRule="auto"/>
        <w:jc w:val="both"/>
        <w:rPr>
          <w:rFonts w:ascii="Verdana" w:hAnsi="Verdana"/>
        </w:rPr>
      </w:pPr>
      <w:r w:rsidRPr="00A25067">
        <w:rPr>
          <w:rFonts w:ascii="Verdana" w:hAnsi="Verdana"/>
        </w:rPr>
        <w:t>EastSide Partnership aims to</w:t>
      </w:r>
      <w:r>
        <w:rPr>
          <w:rFonts w:ascii="Verdana" w:hAnsi="Verdana"/>
        </w:rPr>
        <w:t>:</w:t>
      </w:r>
    </w:p>
    <w:p w14:paraId="529D5FA7" w14:textId="77777777" w:rsidR="00383B7C" w:rsidRDefault="00383B7C" w:rsidP="00383B7C">
      <w:pPr>
        <w:spacing w:after="0" w:line="240" w:lineRule="auto"/>
        <w:jc w:val="both"/>
        <w:rPr>
          <w:rFonts w:ascii="Verdana" w:hAnsi="Verdana"/>
        </w:rPr>
      </w:pPr>
    </w:p>
    <w:p w14:paraId="5216C96C" w14:textId="77777777" w:rsidR="00383B7C" w:rsidRPr="009543EC" w:rsidRDefault="00383B7C" w:rsidP="00383B7C">
      <w:pPr>
        <w:pStyle w:val="ListParagraph"/>
        <w:numPr>
          <w:ilvl w:val="0"/>
          <w:numId w:val="7"/>
        </w:numPr>
        <w:jc w:val="both"/>
        <w:rPr>
          <w:rFonts w:ascii="Verdana" w:hAnsi="Verdana"/>
        </w:rPr>
      </w:pPr>
      <w:r w:rsidRPr="009543EC">
        <w:rPr>
          <w:rFonts w:ascii="Verdana" w:hAnsi="Verdana"/>
        </w:rPr>
        <w:t xml:space="preserve">Create an east Belfast that is a thriving cultural hub, where the arts are valued, creativity is for everyone and people are connected with each other and the wider world through </w:t>
      </w:r>
      <w:r w:rsidRPr="009543EC">
        <w:rPr>
          <w:rFonts w:ascii="Verdana" w:hAnsi="Verdana"/>
          <w:b/>
        </w:rPr>
        <w:t>EastSide Arts</w:t>
      </w:r>
    </w:p>
    <w:p w14:paraId="4F3A0CE0" w14:textId="77777777" w:rsidR="00383B7C" w:rsidRDefault="00383B7C" w:rsidP="00383B7C">
      <w:pPr>
        <w:pStyle w:val="ListParagraph"/>
        <w:numPr>
          <w:ilvl w:val="0"/>
          <w:numId w:val="7"/>
        </w:numPr>
        <w:jc w:val="both"/>
        <w:rPr>
          <w:rFonts w:ascii="Verdana" w:hAnsi="Verdana"/>
        </w:rPr>
      </w:pPr>
      <w:r w:rsidRPr="009543EC">
        <w:rPr>
          <w:rFonts w:ascii="Verdana" w:hAnsi="Verdana"/>
        </w:rPr>
        <w:t xml:space="preserve">Promote the use and development of green open spaces, parks, rivers and off-road transport routes in east Belfast through </w:t>
      </w:r>
      <w:r w:rsidRPr="009543EC">
        <w:rPr>
          <w:rFonts w:ascii="Verdana" w:hAnsi="Verdana"/>
          <w:b/>
        </w:rPr>
        <w:t>EastSide Greenways</w:t>
      </w:r>
      <w:r w:rsidRPr="009543EC">
        <w:rPr>
          <w:rFonts w:ascii="Verdana" w:hAnsi="Verdana"/>
        </w:rPr>
        <w:t xml:space="preserve"> includin</w:t>
      </w:r>
      <w:r>
        <w:rPr>
          <w:rFonts w:ascii="Verdana" w:hAnsi="Verdana"/>
        </w:rPr>
        <w:t>g Connswater Community Greenway</w:t>
      </w:r>
    </w:p>
    <w:p w14:paraId="010CC2A6" w14:textId="77777777" w:rsidR="00383B7C" w:rsidRPr="009543EC" w:rsidRDefault="00383B7C" w:rsidP="00383B7C">
      <w:pPr>
        <w:pStyle w:val="ListParagraph"/>
        <w:numPr>
          <w:ilvl w:val="0"/>
          <w:numId w:val="7"/>
        </w:numPr>
        <w:jc w:val="both"/>
        <w:rPr>
          <w:rFonts w:ascii="Verdana" w:hAnsi="Verdana"/>
        </w:rPr>
      </w:pPr>
      <w:r w:rsidRPr="009543EC">
        <w:rPr>
          <w:rFonts w:ascii="Verdana" w:hAnsi="Verdana"/>
        </w:rPr>
        <w:t xml:space="preserve">Help and support children in east Belfast to develop their abilities, reach their potential and experience success, whatever their background through </w:t>
      </w:r>
      <w:r w:rsidRPr="009543EC">
        <w:rPr>
          <w:rFonts w:ascii="Verdana" w:hAnsi="Verdana"/>
          <w:b/>
        </w:rPr>
        <w:t>EastSide Learning</w:t>
      </w:r>
    </w:p>
    <w:p w14:paraId="6194028A" w14:textId="77777777" w:rsidR="00383B7C" w:rsidRPr="009543EC" w:rsidRDefault="00383B7C" w:rsidP="00383B7C">
      <w:pPr>
        <w:pStyle w:val="ListParagraph"/>
        <w:numPr>
          <w:ilvl w:val="0"/>
          <w:numId w:val="7"/>
        </w:numPr>
        <w:jc w:val="both"/>
        <w:rPr>
          <w:rFonts w:ascii="Verdana" w:hAnsi="Verdana"/>
        </w:rPr>
      </w:pPr>
      <w:r w:rsidRPr="009543EC">
        <w:rPr>
          <w:rFonts w:ascii="Verdana" w:hAnsi="Verdana"/>
        </w:rPr>
        <w:t xml:space="preserve">Contribute to the regeneration of east Belfast through the strategic acquisition, development and management of sites and properties through </w:t>
      </w:r>
      <w:r w:rsidRPr="009543EC">
        <w:rPr>
          <w:rFonts w:ascii="Verdana" w:hAnsi="Verdana"/>
          <w:b/>
        </w:rPr>
        <w:t>EastSide Property</w:t>
      </w:r>
    </w:p>
    <w:p w14:paraId="063256BB" w14:textId="77777777" w:rsidR="00383B7C" w:rsidRPr="009543EC" w:rsidRDefault="00383B7C" w:rsidP="00383B7C">
      <w:pPr>
        <w:pStyle w:val="ListParagraph"/>
        <w:numPr>
          <w:ilvl w:val="0"/>
          <w:numId w:val="7"/>
        </w:numPr>
        <w:jc w:val="both"/>
        <w:rPr>
          <w:rFonts w:ascii="Verdana" w:hAnsi="Verdana"/>
        </w:rPr>
      </w:pPr>
      <w:r w:rsidRPr="009543EC">
        <w:rPr>
          <w:rFonts w:ascii="Verdana" w:hAnsi="Verdana"/>
        </w:rPr>
        <w:t xml:space="preserve">Coordinate and deliver responsible, sustainable and impactful culture-led regeneration, pushing boundaries to put east Belfast on the map through </w:t>
      </w:r>
      <w:r w:rsidRPr="009543EC">
        <w:rPr>
          <w:rFonts w:ascii="Verdana" w:hAnsi="Verdana"/>
          <w:b/>
        </w:rPr>
        <w:t>EastSide Tourism</w:t>
      </w:r>
    </w:p>
    <w:p w14:paraId="543606C5" w14:textId="77777777" w:rsidR="00383B7C" w:rsidRPr="009543EC" w:rsidRDefault="00383B7C" w:rsidP="00383B7C">
      <w:pPr>
        <w:pStyle w:val="ListParagraph"/>
        <w:numPr>
          <w:ilvl w:val="0"/>
          <w:numId w:val="7"/>
        </w:numPr>
        <w:jc w:val="both"/>
        <w:rPr>
          <w:rFonts w:ascii="Verdana" w:hAnsi="Verdana"/>
        </w:rPr>
      </w:pPr>
      <w:r w:rsidRPr="009543EC">
        <w:rPr>
          <w:rFonts w:ascii="Verdana" w:hAnsi="Verdana"/>
        </w:rPr>
        <w:t xml:space="preserve">Raise awareness and help alleviate the impact of poverty in inner east Belfast through the </w:t>
      </w:r>
      <w:r w:rsidRPr="009543EC">
        <w:rPr>
          <w:rFonts w:ascii="Verdana" w:hAnsi="Verdana"/>
          <w:b/>
        </w:rPr>
        <w:t>Scaffolding Project</w:t>
      </w:r>
    </w:p>
    <w:p w14:paraId="37AE8E4E" w14:textId="77777777" w:rsidR="00383B7C" w:rsidRPr="00410A8D" w:rsidRDefault="00383B7C" w:rsidP="00383B7C">
      <w:pPr>
        <w:spacing w:after="0" w:line="240" w:lineRule="auto"/>
        <w:rPr>
          <w:rFonts w:ascii="Verdana" w:hAnsi="Verdana" w:cs="Arial"/>
          <w:highlight w:val="yellow"/>
        </w:rPr>
      </w:pPr>
    </w:p>
    <w:p w14:paraId="3E961EE7" w14:textId="77777777" w:rsidR="00383B7C" w:rsidRDefault="00383B7C" w:rsidP="00383B7C">
      <w:pPr>
        <w:spacing w:after="0" w:line="240" w:lineRule="auto"/>
        <w:jc w:val="both"/>
        <w:rPr>
          <w:rFonts w:ascii="Verdana" w:hAnsi="Verdana" w:cs="Arial"/>
        </w:rPr>
      </w:pPr>
      <w:r>
        <w:rPr>
          <w:rFonts w:ascii="Verdana" w:hAnsi="Verdana" w:cs="Arial"/>
        </w:rPr>
        <w:t>To find out more about EastSide Partnership visit:</w:t>
      </w:r>
    </w:p>
    <w:p w14:paraId="202C5238" w14:textId="77777777" w:rsidR="00383B7C" w:rsidRPr="00ED3B07" w:rsidRDefault="00383B7C" w:rsidP="00383B7C">
      <w:pPr>
        <w:pStyle w:val="ListParagraph"/>
        <w:numPr>
          <w:ilvl w:val="0"/>
          <w:numId w:val="7"/>
        </w:numPr>
        <w:jc w:val="both"/>
        <w:rPr>
          <w:rFonts w:ascii="Verdana" w:hAnsi="Verdana" w:cs="Arial"/>
        </w:rPr>
      </w:pPr>
      <w:r w:rsidRPr="00ED3B07">
        <w:rPr>
          <w:rFonts w:ascii="Verdana" w:hAnsi="Verdana" w:cs="Arial"/>
        </w:rPr>
        <w:t xml:space="preserve">Website- </w:t>
      </w:r>
      <w:hyperlink r:id="rId9" w:history="1">
        <w:r w:rsidRPr="00ED3B07">
          <w:rPr>
            <w:rStyle w:val="Hyperlink"/>
            <w:rFonts w:ascii="Verdana" w:hAnsi="Verdana" w:cs="Arial"/>
          </w:rPr>
          <w:t>www.eastsidepartnership.com</w:t>
        </w:r>
      </w:hyperlink>
    </w:p>
    <w:p w14:paraId="5F5B0110" w14:textId="77777777" w:rsidR="00383B7C" w:rsidRPr="00ED3B07" w:rsidRDefault="00383B7C" w:rsidP="00383B7C">
      <w:pPr>
        <w:pStyle w:val="ListParagraph"/>
        <w:numPr>
          <w:ilvl w:val="0"/>
          <w:numId w:val="7"/>
        </w:numPr>
        <w:jc w:val="both"/>
        <w:rPr>
          <w:rFonts w:ascii="Verdana" w:hAnsi="Verdana" w:cs="Arial"/>
        </w:rPr>
      </w:pPr>
      <w:r w:rsidRPr="00ED3B07">
        <w:rPr>
          <w:rFonts w:ascii="Verdana" w:hAnsi="Verdana" w:cs="Arial"/>
        </w:rPr>
        <w:t>Twitter- @EastSidePship</w:t>
      </w:r>
    </w:p>
    <w:p w14:paraId="4144B108" w14:textId="77777777" w:rsidR="00383B7C" w:rsidRPr="00ED3B07" w:rsidRDefault="00383B7C" w:rsidP="00383B7C">
      <w:pPr>
        <w:pStyle w:val="ListParagraph"/>
        <w:numPr>
          <w:ilvl w:val="0"/>
          <w:numId w:val="7"/>
        </w:numPr>
        <w:jc w:val="both"/>
        <w:rPr>
          <w:rFonts w:ascii="Verdana" w:hAnsi="Verdana" w:cs="Arial"/>
        </w:rPr>
      </w:pPr>
      <w:r w:rsidRPr="00ED3B07">
        <w:rPr>
          <w:rFonts w:ascii="Verdana" w:hAnsi="Verdana" w:cs="Arial"/>
        </w:rPr>
        <w:t>Facebook- facebook.com/EastSidePship</w:t>
      </w:r>
    </w:p>
    <w:p w14:paraId="0348612B" w14:textId="77777777" w:rsidR="00383B7C" w:rsidRPr="00F64123" w:rsidRDefault="00383B7C" w:rsidP="00383B7C">
      <w:pPr>
        <w:pStyle w:val="ListParagraph"/>
        <w:numPr>
          <w:ilvl w:val="0"/>
          <w:numId w:val="7"/>
        </w:numPr>
        <w:jc w:val="both"/>
        <w:rPr>
          <w:rFonts w:ascii="Verdana" w:hAnsi="Verdana" w:cs="Arial"/>
        </w:rPr>
      </w:pPr>
      <w:r w:rsidRPr="00ED3B07">
        <w:rPr>
          <w:rFonts w:ascii="Verdana" w:hAnsi="Verdana" w:cs="Arial"/>
        </w:rPr>
        <w:t>Instagram- EastSidePship</w:t>
      </w:r>
    </w:p>
    <w:p w14:paraId="57984284" w14:textId="4A345EF2" w:rsidR="00B018A8" w:rsidRDefault="00B018A8" w:rsidP="00383B7C">
      <w:pPr>
        <w:spacing w:after="0" w:line="240" w:lineRule="auto"/>
        <w:jc w:val="both"/>
        <w:rPr>
          <w:rFonts w:ascii="Verdana" w:hAnsi="Verdana"/>
        </w:rPr>
      </w:pPr>
    </w:p>
    <w:p w14:paraId="660C2F95" w14:textId="77777777" w:rsidR="00383B7C" w:rsidRDefault="00383B7C" w:rsidP="00383B7C">
      <w:pPr>
        <w:spacing w:after="0" w:line="240" w:lineRule="auto"/>
        <w:jc w:val="both"/>
        <w:rPr>
          <w:rFonts w:ascii="Verdana" w:hAnsi="Verdana"/>
        </w:rPr>
        <w:sectPr w:rsidR="00383B7C">
          <w:pgSz w:w="11906" w:h="16838"/>
          <w:pgMar w:top="1440" w:right="1440" w:bottom="1440" w:left="1440" w:header="708" w:footer="708" w:gutter="0"/>
          <w:cols w:space="708"/>
          <w:docGrid w:linePitch="360"/>
        </w:sectPr>
      </w:pPr>
    </w:p>
    <w:p w14:paraId="79626BD0" w14:textId="77777777" w:rsidR="00383B7C" w:rsidRDefault="00383B7C" w:rsidP="00383B7C">
      <w:pPr>
        <w:spacing w:after="0" w:line="240" w:lineRule="auto"/>
        <w:jc w:val="center"/>
        <w:rPr>
          <w:rFonts w:ascii="Verdana" w:hAnsi="Verdana" w:cs="Arial"/>
          <w:b/>
        </w:rPr>
      </w:pPr>
      <w:r w:rsidRPr="00D902B6">
        <w:rPr>
          <w:rFonts w:ascii="Verdana" w:hAnsi="Verdana" w:cs="Arial"/>
          <w:b/>
          <w:noProof/>
          <w:lang w:eastAsia="en-GB"/>
        </w:rPr>
        <w:lastRenderedPageBreak/>
        <w:drawing>
          <wp:inline distT="0" distB="0" distL="0" distR="0" wp14:anchorId="7BB0A3B5" wp14:editId="4285474C">
            <wp:extent cx="1803400" cy="1377950"/>
            <wp:effectExtent l="0" t="0" r="6350" b="0"/>
            <wp:docPr id="3" name="Picture 3" descr="T:\Admin &amp; Operations\Marketing &amp; Comms\Logos\EastSide Tourism\ES 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amp; Operations\Marketing &amp; Comms\Logos\EastSide Tourism\ES Touris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0" cy="1377950"/>
                    </a:xfrm>
                    <a:prstGeom prst="rect">
                      <a:avLst/>
                    </a:prstGeom>
                    <a:noFill/>
                    <a:ln>
                      <a:noFill/>
                    </a:ln>
                  </pic:spPr>
                </pic:pic>
              </a:graphicData>
            </a:graphic>
          </wp:inline>
        </w:drawing>
      </w:r>
    </w:p>
    <w:p w14:paraId="4FCEF230" w14:textId="77777777" w:rsidR="00383B7C" w:rsidRDefault="00383B7C" w:rsidP="00383B7C">
      <w:pPr>
        <w:spacing w:after="0" w:line="240" w:lineRule="auto"/>
        <w:jc w:val="center"/>
        <w:rPr>
          <w:rFonts w:ascii="Verdana" w:hAnsi="Verdana" w:cs="Arial"/>
          <w:b/>
        </w:rPr>
      </w:pPr>
    </w:p>
    <w:p w14:paraId="512DFD5E" w14:textId="77777777" w:rsidR="00383B7C" w:rsidRPr="00E22800" w:rsidRDefault="00383B7C" w:rsidP="00383B7C">
      <w:pPr>
        <w:spacing w:after="0" w:line="240" w:lineRule="auto"/>
        <w:jc w:val="both"/>
        <w:rPr>
          <w:rFonts w:ascii="Verdana" w:hAnsi="Verdana" w:cs="Arial"/>
          <w:b/>
        </w:rPr>
      </w:pPr>
      <w:r w:rsidRPr="00E22800">
        <w:rPr>
          <w:rFonts w:ascii="Verdana" w:hAnsi="Verdana" w:cs="Arial"/>
          <w:b/>
        </w:rPr>
        <w:t>EastSide Tourism</w:t>
      </w:r>
    </w:p>
    <w:p w14:paraId="6C5DE87F" w14:textId="77777777" w:rsidR="00383B7C" w:rsidRDefault="00383B7C" w:rsidP="00383B7C">
      <w:pPr>
        <w:spacing w:after="0" w:line="240" w:lineRule="auto"/>
        <w:jc w:val="both"/>
        <w:rPr>
          <w:rFonts w:ascii="Verdana" w:hAnsi="Verdana" w:cs="Arial"/>
        </w:rPr>
      </w:pPr>
    </w:p>
    <w:p w14:paraId="69AD38CF" w14:textId="77777777" w:rsidR="00383B7C" w:rsidRPr="00E22800" w:rsidRDefault="00383B7C" w:rsidP="00383B7C">
      <w:pPr>
        <w:spacing w:after="0" w:line="240" w:lineRule="auto"/>
        <w:jc w:val="both"/>
        <w:textAlignment w:val="baseline"/>
        <w:rPr>
          <w:rFonts w:ascii="Verdana" w:eastAsia="Times New Roman" w:hAnsi="Verdana" w:cs="Tahoma"/>
          <w:color w:val="333333"/>
          <w:lang w:eastAsia="en-GB"/>
        </w:rPr>
      </w:pPr>
      <w:r w:rsidRPr="00E22800">
        <w:rPr>
          <w:rFonts w:ascii="Verdana" w:eastAsia="Times New Roman" w:hAnsi="Verdana" w:cs="Tahoma"/>
          <w:color w:val="333333"/>
          <w:lang w:eastAsia="en-GB"/>
        </w:rPr>
        <w:t>EastSide Tourism</w:t>
      </w:r>
      <w:r>
        <w:rPr>
          <w:rFonts w:ascii="Verdana" w:eastAsia="Times New Roman" w:hAnsi="Verdana" w:cs="Tahoma"/>
          <w:color w:val="333333"/>
          <w:lang w:eastAsia="en-GB"/>
        </w:rPr>
        <w:t xml:space="preserve">, part of EastSide Partnership, </w:t>
      </w:r>
      <w:r w:rsidRPr="00E22800">
        <w:rPr>
          <w:rFonts w:ascii="Verdana" w:eastAsia="Times New Roman" w:hAnsi="Verdana" w:cs="Tahoma"/>
          <w:color w:val="333333"/>
          <w:lang w:eastAsia="en-GB"/>
        </w:rPr>
        <w:t>aims to coordinate and deliver responsible, sustainable and impactful culture-led regeneration, pushing boundaries to put east Belfast on the map.</w:t>
      </w:r>
    </w:p>
    <w:p w14:paraId="356953F6" w14:textId="77777777" w:rsidR="00383B7C" w:rsidRPr="00E22800" w:rsidRDefault="00383B7C" w:rsidP="00383B7C">
      <w:pPr>
        <w:spacing w:after="0" w:line="240" w:lineRule="auto"/>
        <w:jc w:val="both"/>
        <w:textAlignment w:val="baseline"/>
        <w:rPr>
          <w:rFonts w:ascii="Verdana" w:eastAsia="Times New Roman" w:hAnsi="Verdana" w:cs="Tahoma"/>
          <w:color w:val="333333"/>
          <w:lang w:eastAsia="en-GB"/>
        </w:rPr>
      </w:pPr>
    </w:p>
    <w:p w14:paraId="24C6DA63" w14:textId="77777777" w:rsidR="00383B7C" w:rsidRDefault="00383B7C" w:rsidP="00383B7C">
      <w:pPr>
        <w:spacing w:after="0" w:line="240" w:lineRule="auto"/>
        <w:jc w:val="both"/>
        <w:textAlignment w:val="baseline"/>
        <w:rPr>
          <w:rFonts w:ascii="Verdana" w:eastAsia="Times New Roman" w:hAnsi="Verdana" w:cs="Tahoma"/>
          <w:color w:val="333333"/>
          <w:lang w:eastAsia="en-GB"/>
        </w:rPr>
      </w:pPr>
      <w:r w:rsidRPr="00E22800">
        <w:rPr>
          <w:rFonts w:ascii="Verdana" w:eastAsia="Times New Roman" w:hAnsi="Verdana" w:cs="Tahoma"/>
          <w:color w:val="333333"/>
          <w:lang w:eastAsia="en-GB"/>
        </w:rPr>
        <w:t xml:space="preserve">EastSide Tourism will fulfil our </w:t>
      </w:r>
      <w:r>
        <w:rPr>
          <w:rFonts w:ascii="Verdana" w:eastAsia="Times New Roman" w:hAnsi="Verdana" w:cs="Tahoma"/>
          <w:color w:val="333333"/>
          <w:lang w:eastAsia="en-GB"/>
        </w:rPr>
        <w:t xml:space="preserve">aim </w:t>
      </w:r>
      <w:r w:rsidRPr="00E22800">
        <w:rPr>
          <w:rFonts w:ascii="Verdana" w:eastAsia="Times New Roman" w:hAnsi="Verdana" w:cs="Tahoma"/>
          <w:color w:val="333333"/>
          <w:lang w:eastAsia="en-GB"/>
        </w:rPr>
        <w:t>by:</w:t>
      </w:r>
    </w:p>
    <w:p w14:paraId="7BB4CF85" w14:textId="77777777" w:rsidR="00383B7C" w:rsidRPr="00F00A88" w:rsidRDefault="00383B7C" w:rsidP="00383B7C">
      <w:pPr>
        <w:pStyle w:val="ListParagraph"/>
        <w:numPr>
          <w:ilvl w:val="0"/>
          <w:numId w:val="15"/>
        </w:numPr>
        <w:jc w:val="both"/>
        <w:textAlignment w:val="baseline"/>
        <w:rPr>
          <w:rFonts w:ascii="Verdana" w:eastAsia="Times New Roman" w:hAnsi="Verdana" w:cs="Tahoma"/>
          <w:color w:val="333333"/>
          <w:lang w:eastAsia="en-GB"/>
        </w:rPr>
      </w:pPr>
      <w:r w:rsidRPr="00E22800">
        <w:rPr>
          <w:rFonts w:ascii="Verdana" w:eastAsia="Times New Roman" w:hAnsi="Verdana" w:cs="Tahoma"/>
          <w:color w:val="333333"/>
          <w:lang w:eastAsia="en-GB"/>
        </w:rPr>
        <w:t>Positioning EastSide based on our collective strengths and in alignment with the strategic development of tourism in Belfast, Norther</w:t>
      </w:r>
      <w:r w:rsidRPr="00F00A88">
        <w:rPr>
          <w:rFonts w:ascii="Verdana" w:eastAsia="Times New Roman" w:hAnsi="Verdana" w:cs="Tahoma"/>
          <w:color w:val="333333"/>
          <w:lang w:eastAsia="en-GB"/>
        </w:rPr>
        <w:t>n Ireland and island of Ireland.</w:t>
      </w:r>
    </w:p>
    <w:p w14:paraId="628A0D10" w14:textId="77777777" w:rsidR="00383B7C" w:rsidRDefault="00383B7C" w:rsidP="00383B7C">
      <w:pPr>
        <w:pStyle w:val="ListParagraph"/>
        <w:numPr>
          <w:ilvl w:val="0"/>
          <w:numId w:val="15"/>
        </w:numPr>
        <w:jc w:val="both"/>
        <w:textAlignment w:val="baseline"/>
        <w:rPr>
          <w:rFonts w:ascii="Verdana" w:eastAsia="Times New Roman" w:hAnsi="Verdana" w:cs="Tahoma"/>
          <w:color w:val="333333"/>
          <w:lang w:eastAsia="en-GB"/>
        </w:rPr>
      </w:pPr>
      <w:r w:rsidRPr="00E22800">
        <w:rPr>
          <w:rFonts w:ascii="Verdana" w:eastAsia="Times New Roman" w:hAnsi="Verdana" w:cs="Tahoma"/>
          <w:color w:val="333333"/>
          <w:lang w:eastAsia="en-GB"/>
        </w:rPr>
        <w:t>Empowering EastSide by investing in local people and local businesses to maximise our collective potential and proudly celebrate our rich cultural tapestry and modern-day personality.</w:t>
      </w:r>
    </w:p>
    <w:p w14:paraId="65240071" w14:textId="77777777" w:rsidR="00383B7C" w:rsidRDefault="00383B7C" w:rsidP="00383B7C">
      <w:pPr>
        <w:pStyle w:val="ListParagraph"/>
        <w:numPr>
          <w:ilvl w:val="0"/>
          <w:numId w:val="15"/>
        </w:numPr>
        <w:jc w:val="both"/>
        <w:textAlignment w:val="baseline"/>
        <w:rPr>
          <w:rFonts w:ascii="Verdana" w:eastAsia="Times New Roman" w:hAnsi="Verdana" w:cs="Tahoma"/>
          <w:color w:val="333333"/>
          <w:lang w:eastAsia="en-GB"/>
        </w:rPr>
      </w:pPr>
      <w:r w:rsidRPr="00E22800">
        <w:rPr>
          <w:rFonts w:ascii="Verdana" w:eastAsia="Times New Roman" w:hAnsi="Verdana" w:cs="Tahoma"/>
          <w:color w:val="333333"/>
          <w:lang w:eastAsia="en-GB"/>
        </w:rPr>
        <w:t>Creating Experiences unique to east Belfast, to enhance our city’s visitor offering and maximise the socio-economic impact of tourism on both people and place.</w:t>
      </w:r>
    </w:p>
    <w:p w14:paraId="3131E2E4" w14:textId="77777777" w:rsidR="00383B7C" w:rsidRPr="00E22800" w:rsidRDefault="00383B7C" w:rsidP="00383B7C">
      <w:pPr>
        <w:pStyle w:val="ListParagraph"/>
        <w:numPr>
          <w:ilvl w:val="0"/>
          <w:numId w:val="15"/>
        </w:numPr>
        <w:jc w:val="both"/>
        <w:textAlignment w:val="baseline"/>
        <w:rPr>
          <w:rFonts w:ascii="Verdana" w:eastAsia="Times New Roman" w:hAnsi="Verdana" w:cs="Tahoma"/>
          <w:color w:val="333333"/>
          <w:lang w:eastAsia="en-GB"/>
        </w:rPr>
      </w:pPr>
      <w:r w:rsidRPr="00F00A88">
        <w:rPr>
          <w:rFonts w:ascii="Verdana" w:eastAsia="Times New Roman" w:hAnsi="Verdana" w:cs="Tahoma"/>
          <w:color w:val="333333"/>
          <w:lang w:eastAsia="en-GB"/>
        </w:rPr>
        <w:t xml:space="preserve">Sustaining for the Future </w:t>
      </w:r>
      <w:r w:rsidRPr="00E22800">
        <w:rPr>
          <w:rFonts w:ascii="Verdana" w:eastAsia="Times New Roman" w:hAnsi="Verdana" w:cs="Tahoma"/>
          <w:color w:val="333333"/>
          <w:lang w:eastAsia="en-GB"/>
        </w:rPr>
        <w:t>through a circular model of regenerative tourism development, adopting an entrepreneurial approach based on social economy principals and maximising partnerships both internally and externally.</w:t>
      </w:r>
    </w:p>
    <w:p w14:paraId="61DA179F" w14:textId="77777777" w:rsidR="00383B7C" w:rsidRDefault="00383B7C" w:rsidP="00383B7C">
      <w:pPr>
        <w:spacing w:after="0" w:line="240" w:lineRule="auto"/>
        <w:jc w:val="both"/>
        <w:rPr>
          <w:rFonts w:ascii="Verdana" w:hAnsi="Verdana" w:cs="Arial"/>
        </w:rPr>
      </w:pPr>
    </w:p>
    <w:p w14:paraId="06C923F4" w14:textId="77777777" w:rsidR="00383B7C" w:rsidRPr="00E60331" w:rsidRDefault="00383B7C" w:rsidP="00383B7C">
      <w:pPr>
        <w:spacing w:after="0" w:line="240" w:lineRule="auto"/>
        <w:jc w:val="both"/>
        <w:rPr>
          <w:rFonts w:ascii="Verdana" w:hAnsi="Verdana" w:cs="Arial"/>
          <w:b/>
          <w:i/>
        </w:rPr>
      </w:pPr>
      <w:r w:rsidRPr="00E60331">
        <w:rPr>
          <w:rFonts w:ascii="Verdana" w:hAnsi="Verdana" w:cs="Arial"/>
          <w:b/>
          <w:i/>
        </w:rPr>
        <w:t>About Templemore Baths</w:t>
      </w:r>
    </w:p>
    <w:p w14:paraId="6D74FE69" w14:textId="77777777" w:rsidR="00383B7C" w:rsidRDefault="00383B7C" w:rsidP="00383B7C">
      <w:pPr>
        <w:spacing w:after="0" w:line="240" w:lineRule="auto"/>
        <w:jc w:val="both"/>
        <w:rPr>
          <w:rFonts w:ascii="Verdana" w:hAnsi="Verdana" w:cs="Arial"/>
        </w:rPr>
      </w:pPr>
    </w:p>
    <w:p w14:paraId="3C50F9E1" w14:textId="77777777" w:rsidR="00383B7C" w:rsidRDefault="00383B7C" w:rsidP="00383B7C">
      <w:pPr>
        <w:spacing w:after="0" w:line="240" w:lineRule="auto"/>
        <w:jc w:val="both"/>
        <w:rPr>
          <w:rFonts w:ascii="Verdana" w:hAnsi="Verdana" w:cs="Arial"/>
        </w:rPr>
      </w:pPr>
      <w:r w:rsidRPr="00416F02">
        <w:rPr>
          <w:rFonts w:ascii="Verdana" w:hAnsi="Verdana" w:cs="Arial"/>
        </w:rPr>
        <w:t xml:space="preserve">Templemore Baths are the last working Victorian public baths in Ireland and were opened in the late nineteenth century. They provided washing and sanitary facilities for the families who came to live in east Belfast attracted by the development of the Harland and Wolff shipyard and </w:t>
      </w:r>
      <w:r>
        <w:rPr>
          <w:rFonts w:ascii="Verdana" w:hAnsi="Verdana" w:cs="Arial"/>
        </w:rPr>
        <w:t>other manufacturing industries.</w:t>
      </w:r>
    </w:p>
    <w:p w14:paraId="098F10C5" w14:textId="77777777" w:rsidR="00383B7C" w:rsidRDefault="00383B7C" w:rsidP="00383B7C">
      <w:pPr>
        <w:spacing w:after="0" w:line="240" w:lineRule="auto"/>
        <w:jc w:val="both"/>
        <w:rPr>
          <w:rFonts w:ascii="Verdana" w:hAnsi="Verdana" w:cs="Arial"/>
        </w:rPr>
      </w:pPr>
    </w:p>
    <w:p w14:paraId="50831BD9" w14:textId="77777777" w:rsidR="00383B7C" w:rsidRDefault="00383B7C" w:rsidP="00383B7C">
      <w:pPr>
        <w:spacing w:after="0" w:line="240" w:lineRule="auto"/>
        <w:jc w:val="both"/>
        <w:rPr>
          <w:rFonts w:ascii="Verdana" w:hAnsi="Verdana" w:cs="Arial"/>
        </w:rPr>
      </w:pPr>
      <w:r w:rsidRPr="00416F02">
        <w:rPr>
          <w:rFonts w:ascii="Verdana" w:hAnsi="Verdana" w:cs="Arial"/>
        </w:rPr>
        <w:t xml:space="preserve">The redevelopment of Templemore Baths is part of </w:t>
      </w:r>
      <w:r>
        <w:rPr>
          <w:rFonts w:ascii="Verdana" w:hAnsi="Verdana" w:cs="Arial"/>
        </w:rPr>
        <w:t>Belfast City Council’s</w:t>
      </w:r>
      <w:r w:rsidRPr="00416F02">
        <w:rPr>
          <w:rFonts w:ascii="Verdana" w:hAnsi="Verdana" w:cs="Arial"/>
        </w:rPr>
        <w:t xml:space="preserve"> £105 million Leisure Transformation Programme for the city</w:t>
      </w:r>
      <w:r>
        <w:rPr>
          <w:rFonts w:ascii="Verdana" w:hAnsi="Verdana" w:cs="Arial"/>
        </w:rPr>
        <w:t>. The project has received £17 million investment from that programme along with a £5 million grant from The National Lottery Heritage Fund to restore</w:t>
      </w:r>
      <w:r w:rsidRPr="00416F02">
        <w:rPr>
          <w:rFonts w:ascii="Verdana" w:hAnsi="Verdana" w:cs="Arial"/>
        </w:rPr>
        <w:t xml:space="preserve"> the existing building to its former glory and extend to provide new facilities.</w:t>
      </w:r>
    </w:p>
    <w:p w14:paraId="50D03C35" w14:textId="77777777" w:rsidR="00383B7C" w:rsidRDefault="00383B7C" w:rsidP="00383B7C">
      <w:pPr>
        <w:spacing w:after="0" w:line="240" w:lineRule="auto"/>
        <w:jc w:val="both"/>
        <w:rPr>
          <w:rFonts w:ascii="Verdana" w:hAnsi="Verdana" w:cs="Arial"/>
        </w:rPr>
      </w:pPr>
    </w:p>
    <w:p w14:paraId="5FA29811" w14:textId="77777777" w:rsidR="00383B7C" w:rsidRDefault="00383B7C" w:rsidP="00383B7C">
      <w:pPr>
        <w:spacing w:after="0" w:line="240" w:lineRule="auto"/>
        <w:jc w:val="both"/>
        <w:rPr>
          <w:rFonts w:ascii="Verdana" w:hAnsi="Verdana" w:cs="Arial"/>
        </w:rPr>
      </w:pPr>
      <w:r>
        <w:rPr>
          <w:rFonts w:ascii="Verdana" w:hAnsi="Verdana" w:cs="Arial"/>
        </w:rPr>
        <w:t>EastSide Partnership has been awarded the tender to manage the day-to-day visitor engagement programme for the heritage space and will work closely with GLL, Belfast City Council and The National Lottery Heritage Fund to bring this important space alive for the community and visitors.</w:t>
      </w:r>
    </w:p>
    <w:p w14:paraId="562B4B2C" w14:textId="55EFA7FB" w:rsidR="00383B7C" w:rsidRPr="00383B7C" w:rsidRDefault="00383B7C" w:rsidP="00383B7C">
      <w:pPr>
        <w:spacing w:after="0" w:line="240" w:lineRule="auto"/>
        <w:jc w:val="both"/>
        <w:rPr>
          <w:rFonts w:ascii="Verdana" w:hAnsi="Verdana"/>
        </w:rPr>
      </w:pPr>
    </w:p>
    <w:p w14:paraId="0EED6CA9" w14:textId="77777777" w:rsidR="00EA21DE" w:rsidRDefault="00EA21DE" w:rsidP="00383B7C">
      <w:pPr>
        <w:spacing w:after="0" w:line="240" w:lineRule="auto"/>
      </w:pPr>
    </w:p>
    <w:p w14:paraId="6DD0CAF7" w14:textId="15D39561" w:rsidR="00EA21DE" w:rsidRDefault="00EA21DE" w:rsidP="00383B7C">
      <w:pPr>
        <w:spacing w:after="0" w:line="240" w:lineRule="auto"/>
      </w:pPr>
    </w:p>
    <w:sectPr w:rsidR="00EA21D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6EDE" w16cex:dateUtc="2023-06-05T13:25:00Z"/>
  <w16cex:commentExtensible w16cex:durableId="28286C1B" w16cex:dateUtc="2023-06-05T13:13:00Z"/>
  <w16cex:commentExtensible w16cex:durableId="28286C48" w16cex:dateUtc="2023-06-05T13:14:00Z"/>
  <w16cex:commentExtensible w16cex:durableId="28286C8B" w16cex:dateUtc="2023-06-05T13:15:00Z"/>
  <w16cex:commentExtensible w16cex:durableId="28286D4F" w16cex:dateUtc="2023-06-05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7FA77" w16cid:durableId="28286EDE"/>
  <w16cid:commentId w16cid:paraId="045F09AC" w16cid:durableId="28286BF4"/>
  <w16cid:commentId w16cid:paraId="4CE8E685" w16cid:durableId="28286C1B"/>
  <w16cid:commentId w16cid:paraId="4224134C" w16cid:durableId="28286BF5"/>
  <w16cid:commentId w16cid:paraId="6A4FF85C" w16cid:durableId="28286C48"/>
  <w16cid:commentId w16cid:paraId="0C9D95CC" w16cid:durableId="28286BF6"/>
  <w16cid:commentId w16cid:paraId="3142BDC2" w16cid:durableId="28286C8B"/>
  <w16cid:commentId w16cid:paraId="685B49DA" w16cid:durableId="28286D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36C"/>
    <w:multiLevelType w:val="hybridMultilevel"/>
    <w:tmpl w:val="E428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30F9B"/>
    <w:multiLevelType w:val="hybridMultilevel"/>
    <w:tmpl w:val="D08C1D76"/>
    <w:lvl w:ilvl="0" w:tplc="DBC226F2">
      <w:start w:val="1"/>
      <w:numFmt w:val="bullet"/>
      <w:lvlText w:val="-"/>
      <w:lvlJc w:val="left"/>
      <w:pPr>
        <w:tabs>
          <w:tab w:val="num" w:pos="723"/>
        </w:tabs>
        <w:ind w:left="723" w:hanging="360"/>
      </w:pPr>
      <w:rPr>
        <w:rFonts w:ascii="Symbol" w:hAnsi="Symbol" w:hint="default"/>
      </w:rPr>
    </w:lvl>
    <w:lvl w:ilvl="1" w:tplc="DBC226F2">
      <w:start w:val="1"/>
      <w:numFmt w:val="bullet"/>
      <w:lvlText w:val="-"/>
      <w:lvlJc w:val="left"/>
      <w:pPr>
        <w:tabs>
          <w:tab w:val="num" w:pos="1446"/>
        </w:tabs>
        <w:ind w:left="1446" w:hanging="360"/>
      </w:pPr>
      <w:rPr>
        <w:rFonts w:ascii="Symbol" w:hAnsi="Symbol"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2" w15:restartNumberingAfterBreak="0">
    <w:nsid w:val="141E7C7B"/>
    <w:multiLevelType w:val="hybridMultilevel"/>
    <w:tmpl w:val="971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689A"/>
    <w:multiLevelType w:val="hybridMultilevel"/>
    <w:tmpl w:val="7DB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7173C"/>
    <w:multiLevelType w:val="hybridMultilevel"/>
    <w:tmpl w:val="F820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9DF"/>
    <w:multiLevelType w:val="hybridMultilevel"/>
    <w:tmpl w:val="A764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50A87"/>
    <w:multiLevelType w:val="hybridMultilevel"/>
    <w:tmpl w:val="21D67EC4"/>
    <w:lvl w:ilvl="0" w:tplc="B9CA1D30">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A69DF"/>
    <w:multiLevelType w:val="hybridMultilevel"/>
    <w:tmpl w:val="B9F8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85DFD"/>
    <w:multiLevelType w:val="hybridMultilevel"/>
    <w:tmpl w:val="D7B4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B135C"/>
    <w:multiLevelType w:val="hybridMultilevel"/>
    <w:tmpl w:val="A632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940EA"/>
    <w:multiLevelType w:val="hybridMultilevel"/>
    <w:tmpl w:val="EBE0A348"/>
    <w:lvl w:ilvl="0" w:tplc="80AE0674">
      <w:start w:val="2"/>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50DE1"/>
    <w:multiLevelType w:val="hybridMultilevel"/>
    <w:tmpl w:val="88E06DD0"/>
    <w:lvl w:ilvl="0" w:tplc="895C1010">
      <w:numFmt w:val="bullet"/>
      <w:lvlText w:val="-"/>
      <w:lvlJc w:val="left"/>
      <w:pPr>
        <w:ind w:left="435" w:hanging="360"/>
      </w:pPr>
      <w:rPr>
        <w:rFonts w:ascii="Verdana" w:eastAsiaTheme="minorHAnsi"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4"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2659F"/>
    <w:multiLevelType w:val="hybridMultilevel"/>
    <w:tmpl w:val="C63E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0"/>
  </w:num>
  <w:num w:numId="6">
    <w:abstractNumId w:val="14"/>
  </w:num>
  <w:num w:numId="7">
    <w:abstractNumId w:val="3"/>
  </w:num>
  <w:num w:numId="8">
    <w:abstractNumId w:val="5"/>
  </w:num>
  <w:num w:numId="9">
    <w:abstractNumId w:val="10"/>
  </w:num>
  <w:num w:numId="10">
    <w:abstractNumId w:val="6"/>
  </w:num>
  <w:num w:numId="11">
    <w:abstractNumId w:val="13"/>
  </w:num>
  <w:num w:numId="12">
    <w:abstractNumId w:val="7"/>
  </w:num>
  <w:num w:numId="13">
    <w:abstractNumId w:val="1"/>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08"/>
    <w:rsid w:val="00051D31"/>
    <w:rsid w:val="0020057D"/>
    <w:rsid w:val="003479B5"/>
    <w:rsid w:val="00354FFE"/>
    <w:rsid w:val="00383B7C"/>
    <w:rsid w:val="003A6CD5"/>
    <w:rsid w:val="004605DD"/>
    <w:rsid w:val="004A519C"/>
    <w:rsid w:val="004D55F1"/>
    <w:rsid w:val="004F2752"/>
    <w:rsid w:val="005334DE"/>
    <w:rsid w:val="00646E8A"/>
    <w:rsid w:val="006C412E"/>
    <w:rsid w:val="00785680"/>
    <w:rsid w:val="00826107"/>
    <w:rsid w:val="00897C08"/>
    <w:rsid w:val="00992BD6"/>
    <w:rsid w:val="00AA325E"/>
    <w:rsid w:val="00AA7CC8"/>
    <w:rsid w:val="00B018A8"/>
    <w:rsid w:val="00BB56BA"/>
    <w:rsid w:val="00C267D1"/>
    <w:rsid w:val="00C76729"/>
    <w:rsid w:val="00D27358"/>
    <w:rsid w:val="00DB19A8"/>
    <w:rsid w:val="00E315DB"/>
    <w:rsid w:val="00E73B47"/>
    <w:rsid w:val="00EA21DE"/>
    <w:rsid w:val="00EC1403"/>
    <w:rsid w:val="00F03569"/>
    <w:rsid w:val="00F8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02BC"/>
  <w15:chartTrackingRefBased/>
  <w15:docId w15:val="{39315301-D5D2-456B-A237-DB004688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B018A8"/>
    <w:pPr>
      <w:spacing w:after="0" w:line="240" w:lineRule="auto"/>
      <w:ind w:left="720"/>
      <w:contextualSpacing/>
    </w:pPr>
    <w:rPr>
      <w:kern w:val="0"/>
      <w14:ligatures w14:val="non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B018A8"/>
    <w:rPr>
      <w:kern w:val="0"/>
      <w14:ligatures w14:val="none"/>
    </w:rPr>
  </w:style>
  <w:style w:type="table" w:styleId="TableGrid">
    <w:name w:val="Table Grid"/>
    <w:basedOn w:val="TableNormal"/>
    <w:uiPriority w:val="59"/>
    <w:rsid w:val="006C41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C412E"/>
    <w:rPr>
      <w:color w:val="0000FF"/>
      <w:u w:val="single"/>
    </w:rPr>
  </w:style>
  <w:style w:type="character" w:styleId="CommentReference">
    <w:name w:val="annotation reference"/>
    <w:basedOn w:val="DefaultParagraphFont"/>
    <w:uiPriority w:val="99"/>
    <w:semiHidden/>
    <w:unhideWhenUsed/>
    <w:rsid w:val="00F03569"/>
    <w:rPr>
      <w:sz w:val="16"/>
      <w:szCs w:val="16"/>
    </w:rPr>
  </w:style>
  <w:style w:type="paragraph" w:styleId="CommentText">
    <w:name w:val="annotation text"/>
    <w:basedOn w:val="Normal"/>
    <w:link w:val="CommentTextChar"/>
    <w:uiPriority w:val="99"/>
    <w:unhideWhenUsed/>
    <w:rsid w:val="00F03569"/>
    <w:pPr>
      <w:spacing w:line="240" w:lineRule="auto"/>
    </w:pPr>
    <w:rPr>
      <w:sz w:val="20"/>
      <w:szCs w:val="20"/>
    </w:rPr>
  </w:style>
  <w:style w:type="character" w:customStyle="1" w:styleId="CommentTextChar">
    <w:name w:val="Comment Text Char"/>
    <w:basedOn w:val="DefaultParagraphFont"/>
    <w:link w:val="CommentText"/>
    <w:uiPriority w:val="99"/>
    <w:rsid w:val="00F03569"/>
    <w:rPr>
      <w:sz w:val="20"/>
      <w:szCs w:val="20"/>
    </w:rPr>
  </w:style>
  <w:style w:type="paragraph" w:styleId="CommentSubject">
    <w:name w:val="annotation subject"/>
    <w:basedOn w:val="CommentText"/>
    <w:next w:val="CommentText"/>
    <w:link w:val="CommentSubjectChar"/>
    <w:uiPriority w:val="99"/>
    <w:semiHidden/>
    <w:unhideWhenUsed/>
    <w:rsid w:val="00F03569"/>
    <w:rPr>
      <w:b/>
      <w:bCs/>
    </w:rPr>
  </w:style>
  <w:style w:type="character" w:customStyle="1" w:styleId="CommentSubjectChar">
    <w:name w:val="Comment Subject Char"/>
    <w:basedOn w:val="CommentTextChar"/>
    <w:link w:val="CommentSubject"/>
    <w:uiPriority w:val="99"/>
    <w:semiHidden/>
    <w:rsid w:val="00F03569"/>
    <w:rPr>
      <w:b/>
      <w:bCs/>
      <w:sz w:val="20"/>
      <w:szCs w:val="20"/>
    </w:rPr>
  </w:style>
  <w:style w:type="paragraph" w:styleId="BalloonText">
    <w:name w:val="Balloon Text"/>
    <w:basedOn w:val="Normal"/>
    <w:link w:val="BalloonTextChar"/>
    <w:uiPriority w:val="99"/>
    <w:semiHidden/>
    <w:unhideWhenUsed/>
    <w:rsid w:val="00F03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Gillian@eastsidepartnershi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eastsidepartnership.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Rea Currie</dc:creator>
  <cp:keywords/>
  <dc:description/>
  <cp:lastModifiedBy>heather</cp:lastModifiedBy>
  <cp:revision>6</cp:revision>
  <dcterms:created xsi:type="dcterms:W3CDTF">2023-06-06T13:29:00Z</dcterms:created>
  <dcterms:modified xsi:type="dcterms:W3CDTF">2023-06-08T13:16:00Z</dcterms:modified>
</cp:coreProperties>
</file>